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77777777" w:rsidR="00944B1E" w:rsidRPr="007F2845" w:rsidRDefault="00194D39">
      <w:pPr>
        <w:ind w:left="5245"/>
        <w:rPr>
          <w:rFonts w:ascii="Arial" w:eastAsia="Arial" w:hAnsi="Arial" w:cs="Arial"/>
        </w:rPr>
      </w:pPr>
      <w:r w:rsidRPr="007F2845">
        <w:rPr>
          <w:rFonts w:ascii="Arial" w:eastAsia="Arial" w:hAnsi="Arial" w:cs="Arial"/>
        </w:rPr>
        <w:t xml:space="preserve">PATVIRTINTA </w:t>
      </w:r>
    </w:p>
    <w:p w14:paraId="00000011" w14:textId="523B4671" w:rsidR="00944B1E" w:rsidRPr="00DF6927" w:rsidRDefault="007F2845">
      <w:pPr>
        <w:ind w:left="5245"/>
        <w:rPr>
          <w:rFonts w:ascii="Arial" w:eastAsia="Arial" w:hAnsi="Arial" w:cs="Arial"/>
        </w:rPr>
      </w:pPr>
      <w:r w:rsidRPr="00DF6927">
        <w:rPr>
          <w:rFonts w:ascii="Arial" w:eastAsia="Arial" w:hAnsi="Arial" w:cs="Arial"/>
        </w:rPr>
        <w:t>Viešojo p</w:t>
      </w:r>
      <w:r w:rsidR="00161126" w:rsidRPr="00DF6927">
        <w:rPr>
          <w:rFonts w:ascii="Arial" w:eastAsia="Arial" w:hAnsi="Arial" w:cs="Arial"/>
        </w:rPr>
        <w:t>irkim</w:t>
      </w:r>
      <w:r w:rsidRPr="00DF6927">
        <w:rPr>
          <w:rFonts w:ascii="Arial" w:eastAsia="Arial" w:hAnsi="Arial" w:cs="Arial"/>
        </w:rPr>
        <w:t>o</w:t>
      </w:r>
      <w:r w:rsidR="00161126" w:rsidRPr="00DF6927">
        <w:rPr>
          <w:rFonts w:ascii="Arial" w:eastAsia="Arial" w:hAnsi="Arial" w:cs="Arial"/>
        </w:rPr>
        <w:t xml:space="preserve"> </w:t>
      </w:r>
      <w:r w:rsidR="00194D39" w:rsidRPr="00DF6927">
        <w:rPr>
          <w:rFonts w:ascii="Arial" w:eastAsia="Arial" w:hAnsi="Arial" w:cs="Arial"/>
        </w:rPr>
        <w:t xml:space="preserve">komisijos </w:t>
      </w:r>
      <w:r w:rsidR="00DF6927" w:rsidRPr="00DF6927">
        <w:rPr>
          <w:rFonts w:ascii="Arial" w:eastAsia="Arial" w:hAnsi="Arial" w:cs="Arial"/>
        </w:rPr>
        <w:t>2025-0</w:t>
      </w:r>
      <w:r w:rsidR="00865375">
        <w:rPr>
          <w:rFonts w:ascii="Arial" w:eastAsia="Arial" w:hAnsi="Arial" w:cs="Arial"/>
        </w:rPr>
        <w:t>2</w:t>
      </w:r>
      <w:r w:rsidR="00DF6927" w:rsidRPr="00DF6927">
        <w:rPr>
          <w:rFonts w:ascii="Arial" w:eastAsia="Arial" w:hAnsi="Arial" w:cs="Arial"/>
        </w:rPr>
        <w:t>-</w:t>
      </w:r>
      <w:r w:rsidR="00EB6F30">
        <w:rPr>
          <w:rFonts w:ascii="Arial" w:eastAsia="Arial" w:hAnsi="Arial" w:cs="Arial"/>
        </w:rPr>
        <w:t>26</w:t>
      </w:r>
      <w:r w:rsidR="00EB6F30" w:rsidRPr="00DF6927">
        <w:rPr>
          <w:rFonts w:ascii="Arial" w:eastAsia="Arial" w:hAnsi="Arial" w:cs="Arial"/>
        </w:rPr>
        <w:t xml:space="preserve"> </w:t>
      </w:r>
      <w:r w:rsidR="00194D39" w:rsidRPr="00DF6927">
        <w:rPr>
          <w:rFonts w:ascii="Arial" w:eastAsia="Arial" w:hAnsi="Arial" w:cs="Arial"/>
        </w:rPr>
        <w:t xml:space="preserve">protokolu Nr. </w:t>
      </w:r>
      <w:r w:rsidR="00DF6927" w:rsidRPr="00DF6927">
        <w:rPr>
          <w:rFonts w:ascii="Arial" w:eastAsia="Arial" w:hAnsi="Arial" w:cs="Arial"/>
        </w:rPr>
        <w:t>1</w:t>
      </w:r>
    </w:p>
    <w:p w14:paraId="00000012" w14:textId="77777777" w:rsidR="00944B1E" w:rsidRPr="007F2845" w:rsidRDefault="00194D39">
      <w:pPr>
        <w:ind w:left="5245"/>
        <w:rPr>
          <w:rFonts w:ascii="Arial" w:eastAsia="Arial" w:hAnsi="Arial" w:cs="Arial"/>
        </w:rPr>
      </w:pPr>
      <w:r w:rsidRPr="007F2845">
        <w:rPr>
          <w:rFonts w:ascii="Arial" w:eastAsia="Arial" w:hAnsi="Arial" w:cs="Arial"/>
        </w:rPr>
        <w:t xml:space="preserve">PAKEITIMAI PATVIRTINTI: </w:t>
      </w:r>
    </w:p>
    <w:p w14:paraId="00000015" w14:textId="1F7DF9D0" w:rsidR="00944B1E" w:rsidRPr="007F2845" w:rsidRDefault="00194D39">
      <w:pPr>
        <w:ind w:left="5245"/>
        <w:rPr>
          <w:rFonts w:ascii="Arial" w:eastAsia="Arial" w:hAnsi="Arial" w:cs="Arial"/>
          <w:i/>
        </w:rPr>
      </w:pPr>
      <w:r w:rsidRPr="007F2845">
        <w:rPr>
          <w:rFonts w:ascii="Arial" w:eastAsia="Arial" w:hAnsi="Arial" w:cs="Arial"/>
          <w:i/>
        </w:rPr>
        <w:t>NETAIKOMA</w:t>
      </w:r>
    </w:p>
    <w:p w14:paraId="00000016" w14:textId="77777777" w:rsidR="00944B1E" w:rsidRPr="007F2845" w:rsidRDefault="00944B1E">
      <w:pPr>
        <w:spacing w:line="200" w:lineRule="auto"/>
        <w:rPr>
          <w:rFonts w:ascii="Times New Roman" w:eastAsia="Times New Roman" w:hAnsi="Times New Roman" w:cs="Times New Roman"/>
          <w:sz w:val="24"/>
          <w:szCs w:val="24"/>
        </w:rPr>
      </w:pPr>
    </w:p>
    <w:p w14:paraId="00000017" w14:textId="77777777" w:rsidR="00944B1E" w:rsidRPr="007F2845" w:rsidRDefault="00944B1E">
      <w:pPr>
        <w:spacing w:line="200" w:lineRule="auto"/>
        <w:rPr>
          <w:rFonts w:ascii="Times New Roman" w:eastAsia="Times New Roman" w:hAnsi="Times New Roman" w:cs="Times New Roman"/>
          <w:sz w:val="24"/>
          <w:szCs w:val="24"/>
        </w:rPr>
      </w:pPr>
    </w:p>
    <w:p w14:paraId="00000018" w14:textId="77777777" w:rsidR="00944B1E" w:rsidRPr="007F2845" w:rsidRDefault="00944B1E">
      <w:pPr>
        <w:spacing w:line="200" w:lineRule="auto"/>
        <w:rPr>
          <w:rFonts w:ascii="Times New Roman" w:eastAsia="Times New Roman" w:hAnsi="Times New Roman" w:cs="Times New Roman"/>
          <w:sz w:val="24"/>
          <w:szCs w:val="24"/>
        </w:rPr>
      </w:pPr>
    </w:p>
    <w:p w14:paraId="00000019" w14:textId="77777777" w:rsidR="00944B1E" w:rsidRPr="007F2845" w:rsidRDefault="00944B1E">
      <w:pPr>
        <w:spacing w:line="200" w:lineRule="auto"/>
        <w:rPr>
          <w:rFonts w:ascii="Times New Roman" w:eastAsia="Times New Roman" w:hAnsi="Times New Roman" w:cs="Times New Roman"/>
          <w:sz w:val="24"/>
          <w:szCs w:val="24"/>
        </w:rPr>
      </w:pPr>
    </w:p>
    <w:p w14:paraId="0000001A" w14:textId="77777777" w:rsidR="00944B1E" w:rsidRPr="007F2845" w:rsidRDefault="00944B1E">
      <w:pPr>
        <w:spacing w:line="200" w:lineRule="auto"/>
        <w:rPr>
          <w:rFonts w:ascii="Times New Roman" w:eastAsia="Times New Roman" w:hAnsi="Times New Roman" w:cs="Times New Roman"/>
          <w:sz w:val="24"/>
          <w:szCs w:val="24"/>
        </w:rPr>
      </w:pPr>
    </w:p>
    <w:p w14:paraId="45647779" w14:textId="68039F99" w:rsidR="00944B1E" w:rsidRPr="007F2845" w:rsidRDefault="00194D39" w:rsidP="00CE4203">
      <w:pPr>
        <w:jc w:val="center"/>
        <w:rPr>
          <w:rFonts w:ascii="Arial" w:eastAsia="Arial" w:hAnsi="Arial" w:cs="Arial"/>
          <w:b/>
          <w:sz w:val="28"/>
          <w:szCs w:val="28"/>
        </w:rPr>
      </w:pPr>
      <w:r w:rsidRPr="007F2845">
        <w:rPr>
          <w:rFonts w:ascii="Arial" w:eastAsia="Arial" w:hAnsi="Arial" w:cs="Arial"/>
          <w:b/>
          <w:sz w:val="28"/>
          <w:szCs w:val="28"/>
        </w:rPr>
        <w:t>TARPTAUTINIO VIEŠOJO PIRKIMO „</w:t>
      </w:r>
      <w:r w:rsidR="00E048CB">
        <w:rPr>
          <w:rFonts w:ascii="Arial" w:eastAsia="Arial" w:hAnsi="Arial" w:cs="Arial"/>
          <w:b/>
          <w:sz w:val="28"/>
          <w:szCs w:val="28"/>
        </w:rPr>
        <w:t>S</w:t>
      </w:r>
      <w:r w:rsidR="00E048CB" w:rsidRPr="007F2845">
        <w:rPr>
          <w:rFonts w:ascii="Arial" w:eastAsia="Arial" w:hAnsi="Arial" w:cs="Arial"/>
          <w:b/>
          <w:sz w:val="28"/>
          <w:szCs w:val="28"/>
        </w:rPr>
        <w:t xml:space="preserve">TATINIO BENDROSIOS PROJEKTO EKSPERTIZĖS IR STATINIO PROJEKTO DALIES EKSPERTIZĖS </w:t>
      </w:r>
      <w:r w:rsidR="00E048CB">
        <w:rPr>
          <w:rFonts w:ascii="Arial" w:eastAsia="Arial" w:hAnsi="Arial" w:cs="Arial"/>
          <w:b/>
          <w:sz w:val="28"/>
          <w:szCs w:val="28"/>
        </w:rPr>
        <w:t>CENTRALIZUOTAS VIEŠASIS PIRKIMAS</w:t>
      </w:r>
      <w:r w:rsidRPr="007F2845">
        <w:rPr>
          <w:rFonts w:ascii="Arial" w:eastAsia="Arial" w:hAnsi="Arial" w:cs="Arial"/>
          <w:b/>
          <w:sz w:val="28"/>
          <w:szCs w:val="28"/>
        </w:rPr>
        <w:t>“,</w:t>
      </w:r>
      <w:r w:rsidR="00CE4203" w:rsidRPr="007F2845">
        <w:rPr>
          <w:rFonts w:ascii="Arial" w:eastAsia="Arial" w:hAnsi="Arial" w:cs="Arial"/>
          <w:b/>
          <w:sz w:val="28"/>
          <w:szCs w:val="28"/>
        </w:rPr>
        <w:t xml:space="preserve"> </w:t>
      </w:r>
      <w:r w:rsidR="001F2861" w:rsidRPr="007F2845">
        <w:rPr>
          <w:rFonts w:ascii="Arial" w:eastAsia="Arial" w:hAnsi="Arial" w:cs="Arial"/>
          <w:b/>
          <w:sz w:val="28"/>
          <w:szCs w:val="28"/>
        </w:rPr>
        <w:t xml:space="preserve">SIEKIANT SUKURTI </w:t>
      </w:r>
      <w:r w:rsidRPr="007F2845">
        <w:rPr>
          <w:rFonts w:ascii="Arial" w:eastAsia="Arial" w:hAnsi="Arial" w:cs="Arial"/>
          <w:b/>
          <w:sz w:val="28"/>
          <w:szCs w:val="28"/>
        </w:rPr>
        <w:t>DINAMINĘ PIRKIMO SISTEMĄ, SĄLYGO</w:t>
      </w:r>
      <w:r w:rsidR="008545AF" w:rsidRPr="007F2845">
        <w:rPr>
          <w:rFonts w:ascii="Arial" w:eastAsia="Arial" w:hAnsi="Arial" w:cs="Arial"/>
          <w:b/>
          <w:sz w:val="28"/>
          <w:szCs w:val="28"/>
        </w:rPr>
        <w:t>S</w:t>
      </w:r>
    </w:p>
    <w:p w14:paraId="380CB06E" w14:textId="77777777" w:rsidR="00A10F72" w:rsidRPr="007F2845"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Pr="00C726FA" w:rsidRDefault="00390887">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7740864" w14:textId="77777777" w:rsidR="00390887" w:rsidRPr="00C726FA" w:rsidRDefault="00390887">
      <w:pPr>
        <w:spacing w:line="242" w:lineRule="auto"/>
        <w:rPr>
          <w:rFonts w:ascii="Times New Roman" w:eastAsia="Times New Roman" w:hAnsi="Times New Roman" w:cs="Times New Roman"/>
          <w:sz w:val="21"/>
          <w:szCs w:val="21"/>
        </w:rPr>
      </w:pPr>
    </w:p>
    <w:p w14:paraId="53EA72CA" w14:textId="77777777" w:rsidR="00390887" w:rsidRPr="00C726FA" w:rsidRDefault="00390887">
      <w:pPr>
        <w:spacing w:line="242" w:lineRule="auto"/>
        <w:rPr>
          <w:rFonts w:ascii="Times New Roman" w:eastAsia="Times New Roman" w:hAnsi="Times New Roman" w:cs="Times New Roman"/>
          <w:sz w:val="21"/>
          <w:szCs w:val="21"/>
        </w:rPr>
      </w:pPr>
    </w:p>
    <w:p w14:paraId="694C0DB8" w14:textId="77777777" w:rsidR="00390887" w:rsidRPr="00C726FA" w:rsidRDefault="00390887">
      <w:pPr>
        <w:spacing w:line="242" w:lineRule="auto"/>
        <w:rPr>
          <w:rFonts w:ascii="Times New Roman" w:eastAsia="Times New Roman" w:hAnsi="Times New Roman" w:cs="Times New Roman"/>
          <w:sz w:val="21"/>
          <w:szCs w:val="21"/>
        </w:rPr>
      </w:pPr>
    </w:p>
    <w:p w14:paraId="01F9108A"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4AFF532E"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OC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yperlink"/>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yperlink"/>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yperlink"/>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173BF974"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yperlink"/>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Pr="00C726FA">
              <w:rPr>
                <w:noProof/>
                <w:webHidden/>
              </w:rPr>
              <w:t>5</w:t>
            </w:r>
            <w:r w:rsidRPr="00C726FA">
              <w:rPr>
                <w:noProof/>
                <w:webHidden/>
              </w:rPr>
              <w:fldChar w:fldCharType="end"/>
            </w:r>
          </w:hyperlink>
        </w:p>
        <w:p w14:paraId="3C9E3C5F" w14:textId="65DE4904"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yperlink"/>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yperlink"/>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2A61A311"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yperlink"/>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Pr="00C726FA">
              <w:rPr>
                <w:noProof/>
                <w:webHidden/>
              </w:rPr>
              <w:t>9</w:t>
            </w:r>
            <w:r w:rsidRPr="00C726FA">
              <w:rPr>
                <w:noProof/>
                <w:webHidden/>
              </w:rPr>
              <w:fldChar w:fldCharType="end"/>
            </w:r>
          </w:hyperlink>
        </w:p>
        <w:p w14:paraId="4D2D2ACB" w14:textId="383D4A4A"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yperlink"/>
                <w:rFonts w:ascii="Arial" w:eastAsia="Arial" w:hAnsi="Arial" w:cs="Arial"/>
                <w:noProof/>
              </w:rPr>
              <w:t xml:space="preserve">8. </w:t>
            </w:r>
            <w:r w:rsidRPr="00C726FA">
              <w:rPr>
                <w:rStyle w:val="Hyperlink"/>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Pr="00C726FA">
              <w:rPr>
                <w:noProof/>
                <w:webHidden/>
              </w:rPr>
              <w:t>10</w:t>
            </w:r>
            <w:r w:rsidRPr="00C726FA">
              <w:rPr>
                <w:noProof/>
                <w:webHidden/>
              </w:rPr>
              <w:fldChar w:fldCharType="end"/>
            </w:r>
          </w:hyperlink>
        </w:p>
        <w:p w14:paraId="58CF9885" w14:textId="6EFF3DEA"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yperlink"/>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Pr="00C726FA">
              <w:rPr>
                <w:noProof/>
                <w:webHidden/>
              </w:rPr>
              <w:t>11</w:t>
            </w:r>
            <w:r w:rsidRPr="00C726FA">
              <w:rPr>
                <w:noProof/>
                <w:webHidden/>
              </w:rPr>
              <w:fldChar w:fldCharType="end"/>
            </w:r>
          </w:hyperlink>
        </w:p>
        <w:p w14:paraId="2F1AF9F0" w14:textId="104CBE12"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yperlink"/>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38F33AF0" w14:textId="001C4DAD"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yperlink"/>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6628DF5A" w14:textId="11908590"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yperlink"/>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490D7B8D" w14:textId="5B288D20"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yperlink"/>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yperlink"/>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2549B3BB" w14:textId="1136BBFD"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yperlink"/>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Pr="00C726FA">
              <w:rPr>
                <w:noProof/>
                <w:webHidden/>
              </w:rPr>
              <w:t>14</w:t>
            </w:r>
            <w:r w:rsidRPr="00C726FA">
              <w:rPr>
                <w:noProof/>
                <w:webHidden/>
              </w:rPr>
              <w:fldChar w:fldCharType="end"/>
            </w:r>
          </w:hyperlink>
        </w:p>
        <w:p w14:paraId="1780C8CE" w14:textId="50824414"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yperlink"/>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42A43F55" w14:textId="30462A23"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yperlink"/>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321E7812" w14:textId="302BD3A2"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yperlink"/>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129F9B21"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yperlink"/>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1DD9DCC0" w14:textId="5EC6F8AC"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yperlink"/>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yperlink"/>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27B26676"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yperlink"/>
                <w:rFonts w:ascii="Arial" w:hAnsi="Arial" w:cs="Arial"/>
                <w:bCs/>
                <w:noProof/>
              </w:rPr>
              <w:t>Pirkimo sąlygų 2 priedas „Tiekėjų kvalifikacijos</w:t>
            </w:r>
            <w:r w:rsidR="001C4586">
              <w:rPr>
                <w:rStyle w:val="Hyperlink"/>
                <w:rFonts w:ascii="Arial" w:hAnsi="Arial" w:cs="Arial"/>
                <w:bCs/>
                <w:noProof/>
              </w:rPr>
              <w:t xml:space="preserve"> reikalavimai</w:t>
            </w:r>
            <w:r w:rsidR="00870CEF">
              <w:rPr>
                <w:rStyle w:val="Hyperlink"/>
                <w:rFonts w:ascii="Arial" w:hAnsi="Arial" w:cs="Arial"/>
                <w:bCs/>
                <w:noProof/>
              </w:rPr>
              <w:t xml:space="preserve"> </w:t>
            </w:r>
            <w:r w:rsidRPr="00C726FA">
              <w:rPr>
                <w:rStyle w:val="Hyperlink"/>
                <w:rFonts w:ascii="Arial" w:hAnsi="Arial" w:cs="Arial"/>
                <w:bCs/>
                <w:noProof/>
              </w:rPr>
              <w:t>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7A680E39" w:rsidR="000D0BEF" w:rsidRPr="00C726FA" w:rsidRDefault="000D0BEF">
          <w:pPr>
            <w:pStyle w:val="TOC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yperlink"/>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Pr="00C726FA">
              <w:rPr>
                <w:noProof/>
                <w:webHidden/>
              </w:rPr>
              <w:t>31</w:t>
            </w:r>
            <w:r w:rsidRPr="00C726FA">
              <w:rPr>
                <w:noProof/>
                <w:webHidden/>
              </w:rPr>
              <w:fldChar w:fldCharType="end"/>
            </w:r>
          </w:hyperlink>
        </w:p>
        <w:p w14:paraId="1C81E7D2" w14:textId="18F114D8" w:rsidR="000D0BEF" w:rsidRPr="00C726FA" w:rsidRDefault="000D0BEF">
          <w:pPr>
            <w:pStyle w:val="TOC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yperlink"/>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Pr="00C726FA">
              <w:rPr>
                <w:noProof/>
                <w:webHidden/>
              </w:rPr>
              <w:t>32</w:t>
            </w:r>
            <w:r w:rsidRPr="00C726FA">
              <w:rPr>
                <w:noProof/>
                <w:webHidden/>
              </w:rPr>
              <w:fldChar w:fldCharType="end"/>
            </w:r>
          </w:hyperlink>
        </w:p>
        <w:p w14:paraId="3EA71531" w14:textId="538C8E8D" w:rsidR="000D0BEF" w:rsidRPr="00C726FA" w:rsidRDefault="000D0BEF">
          <w:pPr>
            <w:pStyle w:val="TOC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yperlink"/>
                <w:rFonts w:ascii="Arial" w:hAnsi="Arial" w:cs="Arial"/>
                <w:bCs/>
                <w:noProof/>
              </w:rPr>
              <w:t xml:space="preserve">Pirkimo sąlygų </w:t>
            </w:r>
            <w:r w:rsidRPr="00C726FA">
              <w:rPr>
                <w:rStyle w:val="Hyperlink"/>
                <w:rFonts w:ascii="Arial" w:hAnsi="Arial" w:cs="Arial"/>
                <w:noProof/>
              </w:rPr>
              <w:t>5</w:t>
            </w:r>
            <w:r w:rsidRPr="00C726FA">
              <w:rPr>
                <w:rStyle w:val="Hyperlink"/>
                <w:rFonts w:ascii="Arial" w:hAnsi="Arial" w:cs="Arial"/>
                <w:bCs/>
                <w:noProof/>
              </w:rPr>
              <w:t xml:space="preserve"> priedas </w:t>
            </w:r>
            <w:r w:rsidRPr="00C726FA">
              <w:rPr>
                <w:rStyle w:val="Hyperlink"/>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Pr="00C726FA">
              <w:rPr>
                <w:noProof/>
                <w:webHidden/>
              </w:rPr>
              <w:t>35</w:t>
            </w:r>
            <w:r w:rsidRPr="00C726FA">
              <w:rPr>
                <w:noProof/>
                <w:webHidden/>
              </w:rPr>
              <w:fldChar w:fldCharType="end"/>
            </w:r>
          </w:hyperlink>
        </w:p>
        <w:p w14:paraId="2AE4D198" w14:textId="419D8E0D" w:rsidR="000D0BEF" w:rsidRPr="00C726FA" w:rsidRDefault="000D0BEF">
          <w:pPr>
            <w:pStyle w:val="TOC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yperlink"/>
                <w:rFonts w:ascii="Arial" w:hAnsi="Arial" w:cs="Arial"/>
                <w:bCs/>
                <w:noProof/>
              </w:rPr>
              <w:t xml:space="preserve">Pirkimo sąlygų </w:t>
            </w:r>
            <w:r w:rsidRPr="00C726FA">
              <w:rPr>
                <w:rStyle w:val="Hyperlink"/>
                <w:rFonts w:ascii="Arial" w:hAnsi="Arial" w:cs="Arial"/>
                <w:noProof/>
              </w:rPr>
              <w:t>6</w:t>
            </w:r>
            <w:r w:rsidRPr="00C726FA">
              <w:rPr>
                <w:rStyle w:val="Hyperlink"/>
                <w:rFonts w:ascii="Arial" w:hAnsi="Arial" w:cs="Arial"/>
                <w:bCs/>
                <w:noProof/>
              </w:rPr>
              <w:t xml:space="preserve"> priedas </w:t>
            </w:r>
            <w:r w:rsidRPr="00C726FA">
              <w:rPr>
                <w:rStyle w:val="Hyperlink"/>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180B3652" w:rsidR="000D0BEF" w:rsidRPr="00C726FA" w:rsidRDefault="000D0BEF">
          <w:pPr>
            <w:pStyle w:val="TOC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yperlink"/>
                <w:rFonts w:ascii="Arial" w:hAnsi="Arial" w:cs="Arial"/>
                <w:bCs/>
                <w:noProof/>
              </w:rPr>
              <w:t>Pirkimo sąlygų 7 priedas  „Reikalavimai mobilizacijos,</w:t>
            </w:r>
          </w:hyperlink>
          <w:hyperlink w:anchor="_Toc160192168" w:history="1">
            <w:r w:rsidRPr="00C726FA">
              <w:rPr>
                <w:rStyle w:val="Hyperlink"/>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37</w:t>
            </w:r>
            <w:r w:rsidRPr="00C726FA">
              <w:rPr>
                <w:noProof/>
                <w:webHidden/>
              </w:rPr>
              <w:fldChar w:fldCharType="end"/>
            </w:r>
          </w:hyperlink>
        </w:p>
        <w:p w14:paraId="5F987B6C" w14:textId="0E153C6E" w:rsidR="000D0BEF" w:rsidRPr="00C726FA" w:rsidRDefault="000D0BEF">
          <w:pPr>
            <w:pStyle w:val="TOC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yperlink"/>
                <w:rFonts w:ascii="Arial" w:hAnsi="Arial" w:cs="Arial"/>
                <w:bCs/>
                <w:noProof/>
              </w:rPr>
              <w:t xml:space="preserve">Pirkimo sąlygų 8 priedas </w:t>
            </w:r>
          </w:hyperlink>
          <w:hyperlink w:anchor="_Toc160192170" w:history="1">
            <w:r w:rsidRPr="00C726FA">
              <w:rPr>
                <w:rStyle w:val="Hyperlink"/>
                <w:rFonts w:ascii="Arial" w:hAnsi="Arial" w:cs="Arial"/>
                <w:bCs/>
                <w:noProof/>
              </w:rPr>
              <w:t>„VPĮ 45 str. 2</w:t>
            </w:r>
            <w:r w:rsidRPr="00C726FA">
              <w:rPr>
                <w:rStyle w:val="Hyperlink"/>
                <w:rFonts w:ascii="Arial" w:hAnsi="Arial" w:cs="Arial"/>
                <w:bCs/>
                <w:noProof/>
                <w:vertAlign w:val="superscript"/>
              </w:rPr>
              <w:t>1</w:t>
            </w:r>
            <w:r w:rsidRPr="00C726FA">
              <w:rPr>
                <w:rStyle w:val="Hyperlink"/>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48</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7F2845">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3" w:name="bookmark=id.30j0zll" w:colFirst="0" w:colLast="0"/>
      <w:bookmarkStart w:id="4" w:name="_Toc160192142"/>
      <w:bookmarkEnd w:id="3"/>
      <w:r w:rsidRPr="00C726FA">
        <w:rPr>
          <w:rFonts w:ascii="Arial" w:hAnsi="Arial" w:cs="Arial"/>
          <w:color w:val="002060"/>
          <w:sz w:val="24"/>
          <w:szCs w:val="24"/>
        </w:rPr>
        <w:lastRenderedPageBreak/>
        <w:t>SĄVOKOS IR SUTRUMPINIMAI</w:t>
      </w:r>
      <w:bookmarkEnd w:id="4"/>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yperlink"/>
            <w:rFonts w:ascii="Arial" w:eastAsia="Arial" w:hAnsi="Arial" w:cs="Arial"/>
            <w:sz w:val="21"/>
            <w:szCs w:val="21"/>
          </w:rPr>
          <w:t>http://www.cpo.lt</w:t>
        </w:r>
      </w:hyperlink>
      <w:r w:rsidRPr="00C726FA">
        <w:rPr>
          <w:rFonts w:ascii="Arial" w:eastAsia="Arial" w:hAnsi="Arial" w:cs="Arial"/>
          <w:sz w:val="21"/>
          <w:szCs w:val="21"/>
        </w:rPr>
        <w:t xml:space="preserve"> </w:t>
      </w:r>
    </w:p>
    <w:p w14:paraId="77C08A63" w14:textId="76717B98" w:rsidR="00347575" w:rsidRPr="00347575" w:rsidRDefault="00194D39" w:rsidP="00347575">
      <w:pPr>
        <w:pStyle w:val="ListParagraph"/>
        <w:numPr>
          <w:ilvl w:val="1"/>
          <w:numId w:val="18"/>
        </w:numPr>
        <w:ind w:left="0" w:firstLine="709"/>
        <w:jc w:val="both"/>
      </w:pPr>
      <w:r w:rsidRPr="00347575">
        <w:rPr>
          <w:rFonts w:ascii="Arial" w:eastAsia="Arial" w:hAnsi="Arial" w:cs="Arial"/>
          <w:b/>
          <w:sz w:val="21"/>
          <w:szCs w:val="21"/>
        </w:rPr>
        <w:t>CVP IS</w:t>
      </w:r>
      <w:r w:rsidRPr="00347575">
        <w:rPr>
          <w:rFonts w:ascii="Arial" w:eastAsia="Arial" w:hAnsi="Arial" w:cs="Arial"/>
          <w:sz w:val="21"/>
          <w:szCs w:val="21"/>
        </w:rPr>
        <w:t xml:space="preserve"> – Centrinė viešųjų pirkimų informacinė sistema, prieinama adresu </w:t>
      </w:r>
      <w:hyperlink r:id="rId16" w:history="1">
        <w:r w:rsidR="00347575" w:rsidRPr="009248BC">
          <w:rPr>
            <w:rStyle w:val="Hyperlink"/>
            <w:rFonts w:ascii="Arial" w:hAnsi="Arial" w:cs="Arial"/>
            <w:sz w:val="21"/>
            <w:szCs w:val="21"/>
          </w:rPr>
          <w:t>https://viesiejipirkimai.lt</w:t>
        </w:r>
      </w:hyperlink>
      <w:r w:rsidR="00347575">
        <w:rPr>
          <w:rFonts w:ascii="Arial" w:hAnsi="Arial" w:cs="Arial"/>
          <w:sz w:val="21"/>
          <w:szCs w:val="21"/>
        </w:rPr>
        <w:t xml:space="preserve"> </w:t>
      </w:r>
      <w:r w:rsidR="00347575" w:rsidRPr="00347575">
        <w:rPr>
          <w:rFonts w:ascii="Arial" w:hAnsi="Arial" w:cs="Arial"/>
          <w:sz w:val="21"/>
          <w:szCs w:val="21"/>
        </w:rPr>
        <w:t>.</w:t>
      </w:r>
      <w:r w:rsidR="00347575" w:rsidRPr="00347575">
        <w:t xml:space="preserve"> </w:t>
      </w:r>
    </w:p>
    <w:p w14:paraId="438146C8" w14:textId="3089F8FC" w:rsidR="006B6141" w:rsidRPr="00347575" w:rsidRDefault="006B6141" w:rsidP="00D759FD">
      <w:pPr>
        <w:pStyle w:val="ListParagraph"/>
        <w:numPr>
          <w:ilvl w:val="1"/>
          <w:numId w:val="18"/>
        </w:numPr>
        <w:spacing w:line="295" w:lineRule="auto"/>
        <w:ind w:left="0" w:firstLine="709"/>
        <w:jc w:val="both"/>
        <w:rPr>
          <w:rFonts w:ascii="Arial" w:eastAsia="Arial" w:hAnsi="Arial" w:cs="Arial"/>
          <w:sz w:val="21"/>
          <w:szCs w:val="21"/>
        </w:rPr>
      </w:pPr>
      <w:r w:rsidRPr="00347575">
        <w:rPr>
          <w:rFonts w:ascii="Arial" w:eastAsia="Arial" w:hAnsi="Arial" w:cs="Arial"/>
          <w:b/>
          <w:bCs/>
          <w:sz w:val="21"/>
          <w:szCs w:val="21"/>
        </w:rPr>
        <w:t>Diena</w:t>
      </w:r>
      <w:r w:rsidRPr="00347575">
        <w:rPr>
          <w:rFonts w:ascii="Arial" w:eastAsia="Arial" w:hAnsi="Arial" w:cs="Arial"/>
          <w:sz w:val="21"/>
          <w:szCs w:val="21"/>
        </w:rPr>
        <w:t xml:space="preserve"> – pirkimo dokumentuose reiškia kalendorinę dieną.</w:t>
      </w:r>
    </w:p>
    <w:p w14:paraId="68FEA95F" w14:textId="4DAB6C97" w:rsidR="00A33BBF" w:rsidRPr="007F2845" w:rsidRDefault="006B6141" w:rsidP="007F2845">
      <w:pPr>
        <w:pStyle w:val="ListParagraph"/>
        <w:numPr>
          <w:ilvl w:val="1"/>
          <w:numId w:val="18"/>
        </w:numPr>
        <w:spacing w:line="295" w:lineRule="auto"/>
        <w:ind w:left="0" w:firstLine="709"/>
        <w:jc w:val="both"/>
        <w:rPr>
          <w:rFonts w:ascii="Arial" w:eastAsia="Arial" w:hAnsi="Arial" w:cs="Arial"/>
          <w:sz w:val="21"/>
          <w:szCs w:val="21"/>
        </w:rPr>
      </w:pPr>
      <w:r w:rsidRPr="007F2845">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404E327B"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7" w:history="1">
        <w:r w:rsidRPr="00C726FA">
          <w:rPr>
            <w:rStyle w:val="cf01"/>
            <w:rFonts w:ascii="Arial" w:hAnsi="Arial" w:cs="Arial"/>
            <w:color w:val="0000FF"/>
            <w:sz w:val="21"/>
            <w:szCs w:val="21"/>
            <w:u w:val="single"/>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1C06CC9F"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B7396">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12F37FDD"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7C0B48" w:rsidRPr="00C726FA">
        <w:rPr>
          <w:rFonts w:ascii="Arial" w:eastAsia="Arial" w:hAnsi="Arial" w:cs="Arial"/>
          <w:sz w:val="21"/>
          <w:szCs w:val="21"/>
        </w:rPr>
        <w:t xml:space="preserve"> </w:t>
      </w:r>
      <w:r w:rsidR="006555DE" w:rsidRPr="00C726FA">
        <w:rPr>
          <w:rFonts w:ascii="Arial" w:eastAsia="Arial" w:hAnsi="Arial" w:cs="Arial"/>
          <w:sz w:val="21"/>
          <w:szCs w:val="21"/>
        </w:rPr>
        <w:t xml:space="preserve">pirkimo dokumentuose </w:t>
      </w:r>
      <w:r w:rsidR="007C0B48" w:rsidRPr="00C726FA">
        <w:rPr>
          <w:rFonts w:ascii="Arial" w:eastAsia="Arial" w:hAnsi="Arial" w:cs="Arial"/>
          <w:sz w:val="21"/>
          <w:szCs w:val="21"/>
        </w:rPr>
        <w:t>ir CVP IS</w:t>
      </w:r>
      <w:r w:rsidR="001A760D" w:rsidRPr="00C726FA">
        <w:rPr>
          <w:rFonts w:ascii="Arial" w:eastAsia="Arial" w:hAnsi="Arial" w:cs="Arial"/>
          <w:sz w:val="21"/>
          <w:szCs w:val="21"/>
        </w:rPr>
        <w:t xml:space="preserve"> nurodyta konkreti data</w:t>
      </w:r>
      <w:r w:rsidR="001B7396">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22628B5"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 xml:space="preserve">perkančioji organizacija arba perkantysis subjektas, pagal kurio CPO LT pateiktą užsakymą, atliekamas </w:t>
      </w:r>
      <w:r w:rsidR="001B7396">
        <w:rPr>
          <w:rFonts w:ascii="Arial" w:eastAsia="Arial" w:hAnsi="Arial" w:cs="Arial"/>
          <w:sz w:val="21"/>
          <w:szCs w:val="21"/>
        </w:rPr>
        <w:t>k</w:t>
      </w:r>
      <w:r w:rsidR="005D74A3" w:rsidRPr="00C726FA">
        <w:rPr>
          <w:rFonts w:ascii="Arial" w:eastAsia="Arial" w:hAnsi="Arial" w:cs="Arial"/>
          <w:sz w:val="21"/>
          <w:szCs w:val="21"/>
        </w:rPr>
        <w:t>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B" w14:textId="505EEE0E" w:rsidR="00944B1E" w:rsidRPr="00C726FA" w:rsidRDefault="009A09F1" w:rsidP="00775585">
      <w:pPr>
        <w:pStyle w:val="Heading3"/>
        <w:rPr>
          <w:rFonts w:ascii="Arial" w:eastAsia="Times New Roman" w:hAnsi="Arial" w:cs="Arial"/>
          <w:color w:val="002060"/>
          <w:sz w:val="22"/>
          <w:szCs w:val="22"/>
        </w:rPr>
      </w:pPr>
      <w:bookmarkStart w:id="5" w:name="bookmark=id.1fob9te" w:colFirst="0" w:colLast="0"/>
      <w:bookmarkStart w:id="6" w:name="_Toc160192143"/>
      <w:bookmarkEnd w:id="5"/>
      <w:r w:rsidRPr="00C726FA">
        <w:rPr>
          <w:rFonts w:ascii="Arial" w:hAnsi="Arial" w:cs="Arial"/>
          <w:color w:val="002060"/>
          <w:sz w:val="24"/>
          <w:szCs w:val="24"/>
        </w:rPr>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6"/>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35B34F31"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Techninė specifikacija.</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lastRenderedPageBreak/>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3CF4A2B6"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0624E6EA"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B7396">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1DBA42C3"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347575">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28A6A1C4" w14:textId="5886EF11" w:rsidR="00473E5A" w:rsidRPr="00C726FA" w:rsidRDefault="00421F1F" w:rsidP="00473E5A">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8815F5" w:rsidRPr="00C726FA">
        <w:rPr>
          <w:rFonts w:ascii="Arial" w:hAnsi="Arial" w:cs="Arial"/>
          <w:color w:val="7030A0"/>
          <w:sz w:val="21"/>
          <w:szCs w:val="21"/>
        </w:rPr>
        <w:t>.</w:t>
      </w:r>
      <w:r w:rsidR="007022BF">
        <w:rPr>
          <w:rFonts w:ascii="Arial" w:hAnsi="Arial" w:cs="Arial"/>
          <w:color w:val="7030A0"/>
          <w:sz w:val="21"/>
          <w:szCs w:val="21"/>
        </w:rPr>
        <w:t xml:space="preserve"> </w:t>
      </w:r>
      <w:r w:rsidR="00143AC0" w:rsidRPr="00C726FA">
        <w:rPr>
          <w:rFonts w:ascii="Arial" w:hAnsi="Arial" w:cs="Arial"/>
          <w:sz w:val="21"/>
          <w:szCs w:val="21"/>
        </w:rPr>
        <w:t>DPS sukūrimui taikomi aplinkos apsaugos kriterijai</w:t>
      </w:r>
      <w:r w:rsidR="001F39BF" w:rsidRPr="00C726FA">
        <w:rPr>
          <w:rFonts w:ascii="Arial" w:hAnsi="Arial" w:cs="Arial"/>
          <w:sz w:val="21"/>
          <w:szCs w:val="21"/>
        </w:rPr>
        <w:t>,</w:t>
      </w:r>
      <w:r w:rsidR="011C9B27" w:rsidRPr="00C726FA">
        <w:rPr>
          <w:rFonts w:ascii="Arial" w:hAnsi="Arial" w:cs="Arial"/>
          <w:sz w:val="21"/>
          <w:szCs w:val="21"/>
        </w:rPr>
        <w:t xml:space="preserve"> </w:t>
      </w:r>
      <w:r w:rsidR="006F60DB" w:rsidRPr="00C726FA">
        <w:rPr>
          <w:rFonts w:ascii="Arial" w:hAnsi="Arial" w:cs="Arial"/>
          <w:sz w:val="21"/>
          <w:szCs w:val="21"/>
        </w:rPr>
        <w:t xml:space="preserve">nustatyti </w:t>
      </w:r>
      <w:r w:rsidR="011C9B27" w:rsidRPr="00C726FA">
        <w:rPr>
          <w:rFonts w:ascii="Arial" w:hAnsi="Arial" w:cs="Arial"/>
          <w:sz w:val="21"/>
          <w:szCs w:val="21"/>
        </w:rPr>
        <w:t xml:space="preserve">vadovaujantis </w:t>
      </w:r>
      <w:r w:rsidR="001B7396" w:rsidRPr="3A2449EC">
        <w:rPr>
          <w:rFonts w:ascii="Arial" w:eastAsia="Arial" w:hAnsi="Arial" w:cs="Arial"/>
          <w:sz w:val="22"/>
          <w:szCs w:val="22"/>
        </w:rPr>
        <w:t xml:space="preserve">Aplinkos apsaugos kriterijų taikymo, vykdant žaliuosius pirkimus, tvarkos aprašo, patvirtinto </w:t>
      </w:r>
      <w:r w:rsidR="011C9B27" w:rsidRPr="00C726FA">
        <w:rPr>
          <w:rFonts w:ascii="Arial" w:hAnsi="Arial" w:cs="Arial"/>
          <w:sz w:val="21"/>
          <w:szCs w:val="21"/>
        </w:rPr>
        <w:t>Lietuvos Respublikos aplinkos ministro 2011 m. birželio 28 d. įsakym</w:t>
      </w:r>
      <w:r w:rsidR="001B7396">
        <w:rPr>
          <w:rFonts w:ascii="Arial" w:hAnsi="Arial" w:cs="Arial"/>
          <w:sz w:val="21"/>
          <w:szCs w:val="21"/>
        </w:rPr>
        <w:t>u</w:t>
      </w:r>
      <w:r w:rsidR="011C9B27" w:rsidRPr="00C726FA">
        <w:rPr>
          <w:rFonts w:ascii="Arial" w:hAnsi="Arial" w:cs="Arial"/>
          <w:sz w:val="21"/>
          <w:szCs w:val="21"/>
        </w:rPr>
        <w:t xml:space="preserve"> Nr. D1-508 „</w:t>
      </w:r>
      <w:hyperlink r:id="rId18" w:history="1">
        <w:r w:rsidR="011C9B27" w:rsidRPr="00C726FA">
          <w:rPr>
            <w:rStyle w:val="Hyperlink"/>
            <w:rFonts w:ascii="Arial" w:hAnsi="Arial" w:cs="Arial"/>
            <w:sz w:val="21"/>
            <w:szCs w:val="21"/>
          </w:rPr>
          <w:t>Dėl Aplinkos apsaugos kriterijų taikymo, vykdant žaliuosius pirkimus, tvarkos aprašo patvirtinimo</w:t>
        </w:r>
      </w:hyperlink>
      <w:r w:rsidR="011C9B27" w:rsidRPr="00C726FA">
        <w:rPr>
          <w:rFonts w:ascii="Arial" w:hAnsi="Arial" w:cs="Arial"/>
          <w:sz w:val="21"/>
          <w:szCs w:val="21"/>
        </w:rPr>
        <w:t xml:space="preserve">“ </w:t>
      </w:r>
      <w:r w:rsidR="007C74E4" w:rsidRPr="00C726FA">
        <w:rPr>
          <w:rFonts w:ascii="Arial" w:hAnsi="Arial" w:cs="Arial"/>
          <w:sz w:val="21"/>
          <w:szCs w:val="21"/>
        </w:rPr>
        <w:t xml:space="preserve">(toliau – Tvarkos </w:t>
      </w:r>
      <w:r w:rsidR="007C74E4" w:rsidRPr="007022BF">
        <w:rPr>
          <w:rFonts w:ascii="Arial" w:hAnsi="Arial" w:cs="Arial"/>
          <w:sz w:val="21"/>
          <w:szCs w:val="21"/>
        </w:rPr>
        <w:t xml:space="preserve">aprašas) </w:t>
      </w:r>
      <w:r w:rsidR="007022BF" w:rsidRPr="007022BF">
        <w:rPr>
          <w:rFonts w:ascii="Arial" w:hAnsi="Arial" w:cs="Arial"/>
          <w:sz w:val="21"/>
          <w:szCs w:val="21"/>
        </w:rPr>
        <w:t>4.4.3</w:t>
      </w:r>
      <w:r w:rsidR="011C9B27" w:rsidRPr="007022BF">
        <w:rPr>
          <w:rFonts w:ascii="Arial" w:hAnsi="Arial" w:cs="Arial"/>
          <w:i/>
          <w:iCs/>
          <w:sz w:val="21"/>
          <w:szCs w:val="21"/>
        </w:rPr>
        <w:t xml:space="preserve"> </w:t>
      </w:r>
      <w:r w:rsidR="011C9B27" w:rsidRPr="007022BF">
        <w:rPr>
          <w:rFonts w:ascii="Arial" w:hAnsi="Arial" w:cs="Arial"/>
          <w:sz w:val="21"/>
          <w:szCs w:val="21"/>
        </w:rPr>
        <w:t xml:space="preserve"> </w:t>
      </w:r>
      <w:r w:rsidR="011C9B27" w:rsidRPr="00C726FA">
        <w:rPr>
          <w:rFonts w:ascii="Arial" w:hAnsi="Arial" w:cs="Arial"/>
          <w:sz w:val="21"/>
          <w:szCs w:val="21"/>
        </w:rPr>
        <w:t>punktu</w:t>
      </w:r>
      <w:r w:rsidR="007022BF">
        <w:rPr>
          <w:rFonts w:ascii="Arial" w:hAnsi="Arial" w:cs="Arial"/>
          <w:sz w:val="21"/>
          <w:szCs w:val="21"/>
        </w:rPr>
        <w:t xml:space="preserve">, </w:t>
      </w:r>
      <w:proofErr w:type="spellStart"/>
      <w:r w:rsidR="007022BF">
        <w:rPr>
          <w:rFonts w:ascii="Arial" w:hAnsi="Arial" w:cs="Arial"/>
          <w:sz w:val="21"/>
          <w:szCs w:val="21"/>
        </w:rPr>
        <w:t>t.y</w:t>
      </w:r>
      <w:proofErr w:type="spellEnd"/>
      <w:r w:rsidR="007022BF">
        <w:rPr>
          <w:rFonts w:ascii="Arial" w:hAnsi="Arial" w:cs="Arial"/>
          <w:sz w:val="21"/>
          <w:szCs w:val="21"/>
        </w:rPr>
        <w:t xml:space="preserve">. </w:t>
      </w:r>
      <w:r w:rsidR="007022BF" w:rsidRPr="007022BF">
        <w:rPr>
          <w:rFonts w:ascii="Arial" w:hAnsi="Arial" w:cs="Arial"/>
          <w:sz w:val="21"/>
          <w:szCs w:val="21"/>
        </w:rPr>
        <w:t>perkama intelektinio pobūdžio – ekspertizės – paslauga, nesusijusi su materialaus objekto sukūrimu, ir kurios teikimo metu nėra numatomas reikšmingas neigiamas poveikis aplinkai, nesukuriamas taršos šaltinis ir negeneruojamos atliekos</w:t>
      </w:r>
      <w:r w:rsidR="007022BF">
        <w:rPr>
          <w:rFonts w:ascii="Arial" w:hAnsi="Arial" w:cs="Arial"/>
          <w:sz w:val="21"/>
          <w:szCs w:val="21"/>
        </w:rPr>
        <w:t>.</w:t>
      </w:r>
      <w:r w:rsidR="011C9B27" w:rsidRPr="00C726FA">
        <w:rPr>
          <w:rFonts w:ascii="Arial" w:hAnsi="Arial" w:cs="Arial"/>
          <w:sz w:val="21"/>
          <w:szCs w:val="21"/>
        </w:rPr>
        <w:t xml:space="preserve"> </w:t>
      </w:r>
      <w:r w:rsidR="00A53638" w:rsidRPr="00C726FA">
        <w:rPr>
          <w:rFonts w:ascii="Arial" w:hAnsi="Arial" w:cs="Arial"/>
          <w:sz w:val="21"/>
          <w:szCs w:val="21"/>
        </w:rPr>
        <w:t>Jei pirkimo vykdytojas konkretaus pirkimo metu nustaty</w:t>
      </w:r>
      <w:r w:rsidR="004011D2" w:rsidRPr="00C726FA">
        <w:rPr>
          <w:rFonts w:ascii="Arial" w:hAnsi="Arial" w:cs="Arial"/>
          <w:sz w:val="21"/>
          <w:szCs w:val="21"/>
        </w:rPr>
        <w:t>s</w:t>
      </w:r>
      <w:r w:rsidR="00A53638" w:rsidRPr="00C726FA">
        <w:rPr>
          <w:rFonts w:ascii="Arial" w:hAnsi="Arial" w:cs="Arial"/>
          <w:sz w:val="21"/>
          <w:szCs w:val="21"/>
        </w:rPr>
        <w:t xml:space="preserve"> </w:t>
      </w:r>
      <w:r w:rsidR="004011D2" w:rsidRPr="00C726FA">
        <w:rPr>
          <w:rFonts w:ascii="Arial" w:hAnsi="Arial" w:cs="Arial"/>
          <w:sz w:val="21"/>
          <w:szCs w:val="21"/>
        </w:rPr>
        <w:t xml:space="preserve">kitus privalomus ir (ar) papildomus </w:t>
      </w:r>
      <w:r w:rsidR="00A53638" w:rsidRPr="00C726FA">
        <w:rPr>
          <w:rFonts w:ascii="Arial" w:hAnsi="Arial" w:cs="Arial"/>
          <w:sz w:val="21"/>
          <w:szCs w:val="21"/>
        </w:rPr>
        <w:t xml:space="preserve">aplinkos apsaugos kriterijus vadovaujantis Tvarkos aprašo nuostatomis, </w:t>
      </w:r>
      <w:r w:rsidR="00E17E0C" w:rsidRPr="00C726FA">
        <w:rPr>
          <w:rFonts w:ascii="Arial" w:hAnsi="Arial" w:cs="Arial"/>
          <w:sz w:val="21"/>
          <w:szCs w:val="21"/>
        </w:rPr>
        <w:t>šiuos kriterijus jis</w:t>
      </w:r>
      <w:r w:rsidR="00A53638" w:rsidRPr="00C726FA">
        <w:rPr>
          <w:rFonts w:ascii="Arial" w:hAnsi="Arial" w:cs="Arial"/>
          <w:sz w:val="21"/>
          <w:szCs w:val="21"/>
        </w:rPr>
        <w:t xml:space="preserve"> nurod</w:t>
      </w:r>
      <w:r w:rsidR="004011D2" w:rsidRPr="00C726FA">
        <w:rPr>
          <w:rFonts w:ascii="Arial" w:hAnsi="Arial" w:cs="Arial"/>
          <w:sz w:val="21"/>
          <w:szCs w:val="21"/>
        </w:rPr>
        <w:t>ys</w:t>
      </w:r>
      <w:r w:rsidR="00A53638" w:rsidRPr="00C726FA">
        <w:rPr>
          <w:rFonts w:ascii="Arial" w:hAnsi="Arial" w:cs="Arial"/>
          <w:sz w:val="21"/>
          <w:szCs w:val="21"/>
        </w:rPr>
        <w:t xml:space="preserve"> konkretaus pirkimo sąlygose.</w:t>
      </w:r>
    </w:p>
    <w:p w14:paraId="000000A6" w14:textId="25054D87" w:rsidR="00944B1E" w:rsidRPr="00C726FA" w:rsidRDefault="009A09F1" w:rsidP="00C200AD">
      <w:pPr>
        <w:pStyle w:val="Heading3"/>
        <w:rPr>
          <w:rFonts w:ascii="Arial" w:hAnsi="Arial" w:cs="Arial"/>
          <w:color w:val="002060"/>
          <w:sz w:val="24"/>
          <w:szCs w:val="24"/>
        </w:rPr>
      </w:pPr>
      <w:bookmarkStart w:id="7"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7"/>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1F31A463"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18150B" w:rsidRPr="003E40B4">
        <w:rPr>
          <w:rFonts w:ascii="Arial" w:eastAsia="Arial" w:hAnsi="Arial" w:cs="Arial"/>
          <w:sz w:val="21"/>
          <w:szCs w:val="21"/>
        </w:rPr>
        <w:t>statinio bendrosios projekto ekspertiz</w:t>
      </w:r>
      <w:r w:rsidR="003E40B4" w:rsidRPr="003E40B4">
        <w:rPr>
          <w:rFonts w:ascii="Arial" w:eastAsia="Arial" w:hAnsi="Arial" w:cs="Arial"/>
          <w:sz w:val="21"/>
          <w:szCs w:val="21"/>
        </w:rPr>
        <w:t>ės ir statinio projekto dalies ekspertizės paslaugas.</w:t>
      </w:r>
      <w:r w:rsidR="00D43111" w:rsidRPr="003E40B4">
        <w:rPr>
          <w:rFonts w:ascii="Arial" w:eastAsia="Arial" w:hAnsi="Arial" w:cs="Arial"/>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„Techninė specifikacija“</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C" w14:textId="41F632D4" w:rsidR="00944B1E" w:rsidRDefault="0002792E" w:rsidP="003E40B4">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skirstomas į </w:t>
      </w:r>
      <w:r w:rsidR="00AA283D">
        <w:rPr>
          <w:rFonts w:ascii="Arial" w:eastAsia="Arial" w:hAnsi="Arial" w:cs="Arial"/>
          <w:color w:val="00B050"/>
          <w:sz w:val="21"/>
          <w:szCs w:val="21"/>
        </w:rPr>
        <w:t>76</w:t>
      </w:r>
      <w:r w:rsidR="00194D39" w:rsidRPr="00C726FA">
        <w:rPr>
          <w:rFonts w:ascii="Arial" w:eastAsia="Arial" w:hAnsi="Arial" w:cs="Arial"/>
          <w:sz w:val="21"/>
          <w:szCs w:val="21"/>
        </w:rPr>
        <w:t xml:space="preserve"> kategorijas</w:t>
      </w:r>
      <w:r w:rsidR="00657630">
        <w:rPr>
          <w:rFonts w:ascii="Arial" w:eastAsia="Arial" w:hAnsi="Arial" w:cs="Arial"/>
          <w:sz w:val="21"/>
          <w:szCs w:val="21"/>
        </w:rPr>
        <w:t>:</w:t>
      </w:r>
    </w:p>
    <w:tbl>
      <w:tblPr>
        <w:tblStyle w:val="TableGrid"/>
        <w:tblW w:w="9918" w:type="dxa"/>
        <w:jc w:val="center"/>
        <w:tblLook w:val="04A0" w:firstRow="1" w:lastRow="0" w:firstColumn="1" w:lastColumn="0" w:noHBand="0" w:noVBand="1"/>
      </w:tblPr>
      <w:tblGrid>
        <w:gridCol w:w="1336"/>
        <w:gridCol w:w="8582"/>
      </w:tblGrid>
      <w:tr w:rsidR="00657630" w:rsidRPr="00657630" w14:paraId="261D4773" w14:textId="77777777" w:rsidTr="00657630">
        <w:trPr>
          <w:jc w:val="center"/>
        </w:trPr>
        <w:tc>
          <w:tcPr>
            <w:tcW w:w="1336" w:type="dxa"/>
          </w:tcPr>
          <w:p w14:paraId="7D6B2095" w14:textId="77777777" w:rsidR="00657630" w:rsidRPr="00657630" w:rsidRDefault="00657630" w:rsidP="00543429">
            <w:pPr>
              <w:jc w:val="center"/>
              <w:rPr>
                <w:rFonts w:ascii="Arial" w:hAnsi="Arial" w:cs="Arial"/>
                <w:sz w:val="21"/>
                <w:szCs w:val="21"/>
              </w:rPr>
            </w:pPr>
            <w:r w:rsidRPr="00657630">
              <w:rPr>
                <w:rFonts w:ascii="Arial" w:hAnsi="Arial" w:cs="Arial"/>
                <w:sz w:val="21"/>
                <w:szCs w:val="21"/>
              </w:rPr>
              <w:t>Kategorijos Nr.</w:t>
            </w:r>
          </w:p>
        </w:tc>
        <w:tc>
          <w:tcPr>
            <w:tcW w:w="8582" w:type="dxa"/>
          </w:tcPr>
          <w:p w14:paraId="11CDFADA" w14:textId="77777777" w:rsidR="00657630" w:rsidRPr="00657630" w:rsidRDefault="00657630" w:rsidP="00543429">
            <w:pPr>
              <w:jc w:val="center"/>
              <w:rPr>
                <w:rFonts w:ascii="Arial" w:hAnsi="Arial" w:cs="Arial"/>
                <w:sz w:val="21"/>
                <w:szCs w:val="21"/>
              </w:rPr>
            </w:pPr>
            <w:r w:rsidRPr="00657630">
              <w:rPr>
                <w:rFonts w:ascii="Arial" w:hAnsi="Arial" w:cs="Arial"/>
                <w:sz w:val="21"/>
                <w:szCs w:val="21"/>
              </w:rPr>
              <w:t>Pirkimo objekto kategorijos pavadinimas</w:t>
            </w:r>
          </w:p>
        </w:tc>
      </w:tr>
      <w:tr w:rsidR="00657630" w:rsidRPr="00657630" w14:paraId="7B28CC99" w14:textId="77777777" w:rsidTr="00657630">
        <w:trPr>
          <w:jc w:val="center"/>
        </w:trPr>
        <w:tc>
          <w:tcPr>
            <w:tcW w:w="1336" w:type="dxa"/>
          </w:tcPr>
          <w:p w14:paraId="4C4AE0D7" w14:textId="77777777" w:rsidR="00657630" w:rsidRPr="00657630" w:rsidRDefault="00657630" w:rsidP="00543429">
            <w:pPr>
              <w:rPr>
                <w:rFonts w:ascii="Arial" w:hAnsi="Arial" w:cs="Arial"/>
                <w:sz w:val="21"/>
                <w:szCs w:val="21"/>
              </w:rPr>
            </w:pPr>
          </w:p>
        </w:tc>
        <w:tc>
          <w:tcPr>
            <w:tcW w:w="8582" w:type="dxa"/>
          </w:tcPr>
          <w:p w14:paraId="6FA07EAE" w14:textId="77777777" w:rsidR="00657630" w:rsidRPr="00657630" w:rsidRDefault="00657630" w:rsidP="00543429">
            <w:pPr>
              <w:jc w:val="center"/>
              <w:rPr>
                <w:rFonts w:ascii="Arial" w:hAnsi="Arial" w:cs="Arial"/>
                <w:b/>
                <w:bCs/>
                <w:sz w:val="21"/>
                <w:szCs w:val="21"/>
              </w:rPr>
            </w:pPr>
            <w:r w:rsidRPr="00657630">
              <w:rPr>
                <w:rFonts w:ascii="Arial" w:hAnsi="Arial" w:cs="Arial"/>
                <w:b/>
                <w:bCs/>
                <w:sz w:val="21"/>
                <w:szCs w:val="21"/>
              </w:rPr>
              <w:t>Bendrosios projektų ekspertizės paslaugos</w:t>
            </w:r>
          </w:p>
        </w:tc>
      </w:tr>
      <w:tr w:rsidR="00657630" w:rsidRPr="00657630" w14:paraId="1E3B97DF" w14:textId="77777777" w:rsidTr="00657630">
        <w:trPr>
          <w:jc w:val="center"/>
        </w:trPr>
        <w:tc>
          <w:tcPr>
            <w:tcW w:w="1336" w:type="dxa"/>
          </w:tcPr>
          <w:p w14:paraId="673DFF4B"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5077C7DF" w14:textId="7D6C75C4" w:rsidR="00657630" w:rsidRPr="00657630" w:rsidRDefault="00657630" w:rsidP="00543429">
            <w:pPr>
              <w:rPr>
                <w:rFonts w:ascii="Arial" w:hAnsi="Arial" w:cs="Arial"/>
                <w:sz w:val="21"/>
                <w:szCs w:val="21"/>
              </w:rPr>
            </w:pPr>
            <w:r w:rsidRPr="00657630">
              <w:rPr>
                <w:rFonts w:ascii="Arial" w:hAnsi="Arial" w:cs="Arial"/>
                <w:sz w:val="21"/>
                <w:szCs w:val="21"/>
              </w:rPr>
              <w:t>Gyvenamųjų pastatų bendrosios projektų ekspertizės paslaugos</w:t>
            </w:r>
          </w:p>
        </w:tc>
      </w:tr>
      <w:tr w:rsidR="00657630" w:rsidRPr="00657630" w14:paraId="1F4CE08E" w14:textId="77777777" w:rsidTr="00657630">
        <w:trPr>
          <w:jc w:val="center"/>
        </w:trPr>
        <w:tc>
          <w:tcPr>
            <w:tcW w:w="1336" w:type="dxa"/>
          </w:tcPr>
          <w:p w14:paraId="6F3E0207"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38E0B357" w14:textId="44EEDF22" w:rsidR="00657630" w:rsidRPr="00657630" w:rsidRDefault="00657630" w:rsidP="00543429">
            <w:pPr>
              <w:rPr>
                <w:rFonts w:ascii="Arial" w:hAnsi="Arial" w:cs="Arial"/>
                <w:sz w:val="21"/>
                <w:szCs w:val="21"/>
              </w:rPr>
            </w:pPr>
            <w:r w:rsidRPr="00657630">
              <w:rPr>
                <w:rFonts w:ascii="Arial" w:hAnsi="Arial" w:cs="Arial"/>
                <w:sz w:val="21"/>
                <w:szCs w:val="21"/>
              </w:rPr>
              <w:t>Negyvenamųjų pastatų bendrosios projektų ekspertizės paslaugos</w:t>
            </w:r>
          </w:p>
        </w:tc>
      </w:tr>
      <w:tr w:rsidR="00657630" w:rsidRPr="00657630" w14:paraId="6A73850F" w14:textId="77777777" w:rsidTr="00657630">
        <w:trPr>
          <w:jc w:val="center"/>
        </w:trPr>
        <w:tc>
          <w:tcPr>
            <w:tcW w:w="1336" w:type="dxa"/>
          </w:tcPr>
          <w:p w14:paraId="634F7A28"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7B0E30D0" w14:textId="1AF2E9CE" w:rsidR="00657630" w:rsidRPr="00657630" w:rsidRDefault="00657630" w:rsidP="00543429">
            <w:pPr>
              <w:rPr>
                <w:rFonts w:ascii="Arial" w:hAnsi="Arial" w:cs="Arial"/>
                <w:sz w:val="21"/>
                <w:szCs w:val="21"/>
              </w:rPr>
            </w:pPr>
            <w:r w:rsidRPr="00657630">
              <w:rPr>
                <w:rFonts w:ascii="Arial" w:hAnsi="Arial" w:cs="Arial"/>
                <w:sz w:val="21"/>
                <w:szCs w:val="21"/>
              </w:rPr>
              <w:t>Susisiekimo komunikacijų (kelių) bendrosios projektų ekspertizės paslaugos</w:t>
            </w:r>
          </w:p>
        </w:tc>
      </w:tr>
      <w:tr w:rsidR="00657630" w:rsidRPr="00657630" w14:paraId="67597923" w14:textId="77777777" w:rsidTr="00657630">
        <w:trPr>
          <w:jc w:val="center"/>
        </w:trPr>
        <w:tc>
          <w:tcPr>
            <w:tcW w:w="1336" w:type="dxa"/>
          </w:tcPr>
          <w:p w14:paraId="6CC4870F"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4A7E38E5" w14:textId="485C5DF7" w:rsidR="00657630" w:rsidRPr="00657630" w:rsidRDefault="00657630" w:rsidP="00543429">
            <w:pPr>
              <w:rPr>
                <w:rFonts w:ascii="Arial" w:hAnsi="Arial" w:cs="Arial"/>
                <w:sz w:val="21"/>
                <w:szCs w:val="21"/>
              </w:rPr>
            </w:pPr>
            <w:r w:rsidRPr="00657630">
              <w:rPr>
                <w:rFonts w:ascii="Arial" w:hAnsi="Arial" w:cs="Arial"/>
                <w:sz w:val="21"/>
                <w:szCs w:val="21"/>
              </w:rPr>
              <w:t>Susisiekimo komunikacijų (gatvių) bendrosios projektų ekspertizės paslaugos</w:t>
            </w:r>
          </w:p>
        </w:tc>
      </w:tr>
      <w:tr w:rsidR="00657630" w:rsidRPr="00657630" w14:paraId="7589B010" w14:textId="77777777" w:rsidTr="00657630">
        <w:trPr>
          <w:jc w:val="center"/>
        </w:trPr>
        <w:tc>
          <w:tcPr>
            <w:tcW w:w="1336" w:type="dxa"/>
          </w:tcPr>
          <w:p w14:paraId="6E892CA6"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1F82BC97" w14:textId="1A8DAED0" w:rsidR="00657630" w:rsidRPr="00657630" w:rsidRDefault="00657630" w:rsidP="00543429">
            <w:pPr>
              <w:rPr>
                <w:rFonts w:ascii="Arial" w:hAnsi="Arial" w:cs="Arial"/>
                <w:sz w:val="21"/>
                <w:szCs w:val="21"/>
              </w:rPr>
            </w:pPr>
            <w:r w:rsidRPr="00657630">
              <w:rPr>
                <w:rFonts w:ascii="Arial" w:hAnsi="Arial" w:cs="Arial"/>
                <w:sz w:val="21"/>
                <w:szCs w:val="21"/>
              </w:rPr>
              <w:t>Susisiekimo komunikacijų (geležinkelių) bendrosios projektų ekspertizės paslaugos</w:t>
            </w:r>
          </w:p>
        </w:tc>
      </w:tr>
      <w:tr w:rsidR="00657630" w:rsidRPr="00657630" w14:paraId="7DC88FD6" w14:textId="77777777" w:rsidTr="00657630">
        <w:trPr>
          <w:jc w:val="center"/>
        </w:trPr>
        <w:tc>
          <w:tcPr>
            <w:tcW w:w="1336" w:type="dxa"/>
          </w:tcPr>
          <w:p w14:paraId="3E345365"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78700DA6" w14:textId="4878327C"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Susisiekimo komunikacijų (oro uostų) bendrosios projektų ekspertizės paslaugos</w:t>
            </w:r>
          </w:p>
        </w:tc>
      </w:tr>
      <w:tr w:rsidR="00657630" w:rsidRPr="00657630" w14:paraId="544714A2" w14:textId="77777777" w:rsidTr="00657630">
        <w:trPr>
          <w:jc w:val="center"/>
        </w:trPr>
        <w:tc>
          <w:tcPr>
            <w:tcW w:w="1336" w:type="dxa"/>
          </w:tcPr>
          <w:p w14:paraId="124312BC"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323271DE" w14:textId="46359F7B"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Susisiekimo komunikacijų (vandens uostų) bendrosios projektų ekspertizės paslaugos</w:t>
            </w:r>
          </w:p>
        </w:tc>
      </w:tr>
      <w:tr w:rsidR="00657630" w:rsidRPr="00657630" w14:paraId="5BA62F32" w14:textId="77777777" w:rsidTr="00657630">
        <w:trPr>
          <w:jc w:val="center"/>
        </w:trPr>
        <w:tc>
          <w:tcPr>
            <w:tcW w:w="1336" w:type="dxa"/>
          </w:tcPr>
          <w:p w14:paraId="45EF7387"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0E2FD25F" w14:textId="123402C2"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Inžinerinių tinklų (dujų tinklų, išskyrus magistralinius dujotiekius) bendrosios projektų ekspertizės paslaugos</w:t>
            </w:r>
          </w:p>
        </w:tc>
      </w:tr>
      <w:tr w:rsidR="00657630" w:rsidRPr="00657630" w14:paraId="4A53E858" w14:textId="77777777" w:rsidTr="00657630">
        <w:trPr>
          <w:jc w:val="center"/>
        </w:trPr>
        <w:tc>
          <w:tcPr>
            <w:tcW w:w="1336" w:type="dxa"/>
          </w:tcPr>
          <w:p w14:paraId="116D8335" w14:textId="77777777" w:rsidR="00657630" w:rsidRPr="00657630" w:rsidRDefault="00657630" w:rsidP="00657630">
            <w:pPr>
              <w:pStyle w:val="ListParagraph"/>
              <w:numPr>
                <w:ilvl w:val="0"/>
                <w:numId w:val="28"/>
              </w:numPr>
              <w:ind w:left="0" w:firstLine="0"/>
              <w:contextualSpacing/>
              <w:jc w:val="center"/>
              <w:rPr>
                <w:rFonts w:ascii="Arial" w:hAnsi="Arial" w:cs="Arial"/>
                <w:sz w:val="21"/>
                <w:szCs w:val="21"/>
              </w:rPr>
            </w:pPr>
          </w:p>
        </w:tc>
        <w:tc>
          <w:tcPr>
            <w:tcW w:w="8582" w:type="dxa"/>
          </w:tcPr>
          <w:p w14:paraId="314F4D44" w14:textId="705A947B" w:rsidR="00657630" w:rsidRPr="00657630" w:rsidRDefault="00657630" w:rsidP="00543429">
            <w:pPr>
              <w:rPr>
                <w:rFonts w:ascii="Arial" w:hAnsi="Arial" w:cs="Arial"/>
                <w:sz w:val="21"/>
                <w:szCs w:val="21"/>
              </w:rPr>
            </w:pPr>
            <w:r w:rsidRPr="00657630">
              <w:rPr>
                <w:rFonts w:ascii="Arial" w:hAnsi="Arial" w:cs="Arial"/>
                <w:sz w:val="21"/>
                <w:szCs w:val="21"/>
              </w:rPr>
              <w:t>Inžinerinių tinklų (vandentiekio tinklų) bendrosios projektų ekspertizės paslaugos</w:t>
            </w:r>
          </w:p>
        </w:tc>
      </w:tr>
      <w:tr w:rsidR="00657630" w:rsidRPr="00657630" w14:paraId="2EF12BB6" w14:textId="77777777" w:rsidTr="00657630">
        <w:trPr>
          <w:jc w:val="center"/>
        </w:trPr>
        <w:tc>
          <w:tcPr>
            <w:tcW w:w="1336" w:type="dxa"/>
          </w:tcPr>
          <w:p w14:paraId="10054C1E"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645CDB3" w14:textId="5DFF21E0"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Inžinerinių tinklų (šilumos tinklų) bendrosios projektų ekspertizės paslaugos</w:t>
            </w:r>
          </w:p>
        </w:tc>
      </w:tr>
      <w:tr w:rsidR="00657630" w:rsidRPr="00657630" w14:paraId="45B2D8D4" w14:textId="77777777" w:rsidTr="00657630">
        <w:trPr>
          <w:jc w:val="center"/>
        </w:trPr>
        <w:tc>
          <w:tcPr>
            <w:tcW w:w="1336" w:type="dxa"/>
          </w:tcPr>
          <w:p w14:paraId="7526BD3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6A3671A6" w14:textId="1FC37D7F"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Inžinerinių tinklų (nuotekų šalinimo tinklų) bendrosios projektų ekspertizės paslaugos</w:t>
            </w:r>
          </w:p>
        </w:tc>
      </w:tr>
      <w:tr w:rsidR="00657630" w:rsidRPr="00657630" w14:paraId="4818F740" w14:textId="77777777" w:rsidTr="00657630">
        <w:trPr>
          <w:jc w:val="center"/>
        </w:trPr>
        <w:tc>
          <w:tcPr>
            <w:tcW w:w="1336" w:type="dxa"/>
          </w:tcPr>
          <w:p w14:paraId="79350997"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2BDD820" w14:textId="29B232ED" w:rsidR="00657630" w:rsidRPr="00657630" w:rsidRDefault="00657630" w:rsidP="00543429">
            <w:pPr>
              <w:rPr>
                <w:rFonts w:ascii="Arial" w:hAnsi="Arial" w:cs="Arial"/>
                <w:sz w:val="21"/>
                <w:szCs w:val="21"/>
              </w:rPr>
            </w:pPr>
            <w:r w:rsidRPr="00657630">
              <w:rPr>
                <w:rFonts w:ascii="Arial" w:hAnsi="Arial" w:cs="Arial"/>
                <w:sz w:val="21"/>
                <w:szCs w:val="21"/>
              </w:rPr>
              <w:t>Inžinerinių tinklų (elektros tinklų) bendrosios projektų ekspertizės paslaugos</w:t>
            </w:r>
          </w:p>
        </w:tc>
      </w:tr>
      <w:tr w:rsidR="00657630" w:rsidRPr="00657630" w14:paraId="2C2F77D0" w14:textId="77777777" w:rsidTr="00657630">
        <w:trPr>
          <w:jc w:val="center"/>
        </w:trPr>
        <w:tc>
          <w:tcPr>
            <w:tcW w:w="1336" w:type="dxa"/>
          </w:tcPr>
          <w:p w14:paraId="00D231DD"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ACFAD13" w14:textId="34587402" w:rsidR="00657630" w:rsidRPr="00657630" w:rsidRDefault="00657630" w:rsidP="00543429">
            <w:pPr>
              <w:rPr>
                <w:rFonts w:ascii="Arial" w:hAnsi="Arial" w:cs="Arial"/>
                <w:sz w:val="21"/>
                <w:szCs w:val="21"/>
              </w:rPr>
            </w:pPr>
            <w:r w:rsidRPr="00657630">
              <w:rPr>
                <w:rFonts w:ascii="Arial" w:hAnsi="Arial" w:cs="Arial"/>
                <w:sz w:val="21"/>
                <w:szCs w:val="21"/>
              </w:rPr>
              <w:t>Inžineriniai tinklai (ryšių (telekomunikacijų) tinklai) bendrosios projektų ekspertizės paslaugos</w:t>
            </w:r>
          </w:p>
        </w:tc>
      </w:tr>
      <w:tr w:rsidR="00657630" w:rsidRPr="00657630" w14:paraId="1FCE8E98" w14:textId="77777777" w:rsidTr="00657630">
        <w:trPr>
          <w:jc w:val="center"/>
        </w:trPr>
        <w:tc>
          <w:tcPr>
            <w:tcW w:w="1336" w:type="dxa"/>
          </w:tcPr>
          <w:p w14:paraId="34143799"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6A5C04A" w14:textId="61EB3E32" w:rsidR="00657630" w:rsidRPr="00657630" w:rsidRDefault="00657630" w:rsidP="00543429">
            <w:pPr>
              <w:rPr>
                <w:rFonts w:ascii="Arial" w:hAnsi="Arial" w:cs="Arial"/>
                <w:sz w:val="21"/>
                <w:szCs w:val="21"/>
              </w:rPr>
            </w:pPr>
            <w:r w:rsidRPr="00657630">
              <w:rPr>
                <w:rFonts w:ascii="Arial" w:hAnsi="Arial" w:cs="Arial"/>
                <w:sz w:val="21"/>
                <w:szCs w:val="21"/>
              </w:rPr>
              <w:t>Hidrotechni</w:t>
            </w:r>
            <w:r w:rsidR="0036266C">
              <w:rPr>
                <w:rFonts w:ascii="Arial" w:hAnsi="Arial" w:cs="Arial"/>
                <w:sz w:val="21"/>
                <w:szCs w:val="21"/>
              </w:rPr>
              <w:t>nių</w:t>
            </w:r>
            <w:r w:rsidRPr="00657630">
              <w:rPr>
                <w:rFonts w:ascii="Arial" w:hAnsi="Arial" w:cs="Arial"/>
                <w:sz w:val="21"/>
                <w:szCs w:val="21"/>
              </w:rPr>
              <w:t xml:space="preserve"> statinių (išskyrus melioracijos statinius) bendrosios projektų ekspertizės paslaugos</w:t>
            </w:r>
          </w:p>
        </w:tc>
      </w:tr>
      <w:tr w:rsidR="00657630" w:rsidRPr="00657630" w14:paraId="257982D1" w14:textId="77777777" w:rsidTr="00657630">
        <w:trPr>
          <w:jc w:val="center"/>
        </w:trPr>
        <w:tc>
          <w:tcPr>
            <w:tcW w:w="1336" w:type="dxa"/>
          </w:tcPr>
          <w:p w14:paraId="524125C9"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85379EF" w14:textId="0E2D117C"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(energijos iš atsinaujinančių išteklių gamybos) bendrosios projektų ekspertizės paslaugos</w:t>
            </w:r>
          </w:p>
        </w:tc>
      </w:tr>
      <w:tr w:rsidR="00657630" w:rsidRPr="00657630" w14:paraId="31A38BDB" w14:textId="77777777" w:rsidTr="00657630">
        <w:trPr>
          <w:jc w:val="center"/>
        </w:trPr>
        <w:tc>
          <w:tcPr>
            <w:tcW w:w="1336" w:type="dxa"/>
          </w:tcPr>
          <w:p w14:paraId="419C6038"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7242B72" w14:textId="330BA599"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(kitų transporto statinių) bendrosios projektų ekspertizės paslaugos</w:t>
            </w:r>
          </w:p>
        </w:tc>
      </w:tr>
      <w:tr w:rsidR="00657630" w:rsidRPr="00657630" w14:paraId="778AC461" w14:textId="77777777" w:rsidTr="00657630">
        <w:trPr>
          <w:jc w:val="center"/>
        </w:trPr>
        <w:tc>
          <w:tcPr>
            <w:tcW w:w="1336" w:type="dxa"/>
          </w:tcPr>
          <w:p w14:paraId="6A39296C"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DF6FE69" w14:textId="60DCB69F"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(sporto) bendrosios projektų ekspertizės paslaugos</w:t>
            </w:r>
          </w:p>
        </w:tc>
      </w:tr>
      <w:tr w:rsidR="00657630" w:rsidRPr="00657630" w14:paraId="39909786" w14:textId="77777777" w:rsidTr="00657630">
        <w:trPr>
          <w:jc w:val="center"/>
        </w:trPr>
        <w:tc>
          <w:tcPr>
            <w:tcW w:w="1336" w:type="dxa"/>
          </w:tcPr>
          <w:p w14:paraId="219CACF5"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2A40641" w14:textId="0E56DC03"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(kitų inžinerinių tinklų statinių) bendrosios projektų ekspertizės paslaugos</w:t>
            </w:r>
          </w:p>
        </w:tc>
      </w:tr>
      <w:tr w:rsidR="00657630" w:rsidRPr="00657630" w14:paraId="5923AA92" w14:textId="77777777" w:rsidTr="00657630">
        <w:trPr>
          <w:jc w:val="center"/>
        </w:trPr>
        <w:tc>
          <w:tcPr>
            <w:tcW w:w="1336" w:type="dxa"/>
          </w:tcPr>
          <w:p w14:paraId="7B11B416"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136A9F9" w14:textId="77777777"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(kitos paskirties) bendrosios projektų ekspertizės paslaugos</w:t>
            </w:r>
          </w:p>
        </w:tc>
      </w:tr>
      <w:tr w:rsidR="00657630" w:rsidRPr="00657630" w14:paraId="263EDBC9" w14:textId="77777777" w:rsidTr="00657630">
        <w:trPr>
          <w:jc w:val="center"/>
        </w:trPr>
        <w:tc>
          <w:tcPr>
            <w:tcW w:w="1336" w:type="dxa"/>
          </w:tcPr>
          <w:p w14:paraId="48537948" w14:textId="77777777" w:rsidR="00657630" w:rsidRPr="00657630" w:rsidRDefault="00657630" w:rsidP="00543429">
            <w:pPr>
              <w:jc w:val="center"/>
              <w:rPr>
                <w:rFonts w:ascii="Arial" w:hAnsi="Arial" w:cs="Arial"/>
                <w:color w:val="000000" w:themeColor="text1"/>
                <w:sz w:val="21"/>
                <w:szCs w:val="21"/>
              </w:rPr>
            </w:pPr>
          </w:p>
        </w:tc>
        <w:tc>
          <w:tcPr>
            <w:tcW w:w="8582" w:type="dxa"/>
          </w:tcPr>
          <w:p w14:paraId="45609B9E" w14:textId="59781F4A" w:rsidR="00657630" w:rsidRPr="00657630" w:rsidRDefault="00657630" w:rsidP="00543429">
            <w:pPr>
              <w:jc w:val="center"/>
              <w:rPr>
                <w:rFonts w:ascii="Arial" w:hAnsi="Arial" w:cs="Arial"/>
                <w:b/>
                <w:bCs/>
                <w:sz w:val="21"/>
                <w:szCs w:val="21"/>
              </w:rPr>
            </w:pPr>
            <w:r w:rsidRPr="00657630">
              <w:rPr>
                <w:rFonts w:ascii="Arial" w:hAnsi="Arial" w:cs="Arial"/>
                <w:b/>
                <w:bCs/>
                <w:sz w:val="21"/>
                <w:szCs w:val="21"/>
              </w:rPr>
              <w:t>Bendrosios projektų ekspertizės paslaugos (</w:t>
            </w:r>
            <w:r w:rsidR="00060723" w:rsidRPr="00060723">
              <w:rPr>
                <w:rFonts w:ascii="Arial" w:hAnsi="Arial" w:cs="Arial"/>
                <w:b/>
                <w:bCs/>
                <w:sz w:val="21"/>
                <w:szCs w:val="21"/>
              </w:rPr>
              <w:t>kultūros paveldo objekto teritorijoje, jo apsaugos zonoje, kultūros paveldo vietovėje</w:t>
            </w:r>
            <w:r w:rsidRPr="00657630">
              <w:rPr>
                <w:rFonts w:ascii="Arial" w:hAnsi="Arial" w:cs="Arial"/>
                <w:b/>
                <w:bCs/>
                <w:sz w:val="21"/>
                <w:szCs w:val="21"/>
              </w:rPr>
              <w:t>)</w:t>
            </w:r>
          </w:p>
        </w:tc>
      </w:tr>
      <w:tr w:rsidR="00657630" w:rsidRPr="00657630" w14:paraId="111D41CD" w14:textId="77777777" w:rsidTr="00657630">
        <w:trPr>
          <w:jc w:val="center"/>
        </w:trPr>
        <w:tc>
          <w:tcPr>
            <w:tcW w:w="1336" w:type="dxa"/>
          </w:tcPr>
          <w:p w14:paraId="54826A43"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A3367AE" w14:textId="1730356C" w:rsidR="00657630" w:rsidRPr="00657630" w:rsidRDefault="00657630" w:rsidP="00543429">
            <w:pPr>
              <w:rPr>
                <w:rFonts w:ascii="Arial" w:hAnsi="Arial" w:cs="Arial"/>
                <w:sz w:val="21"/>
                <w:szCs w:val="21"/>
              </w:rPr>
            </w:pPr>
            <w:r w:rsidRPr="00657630">
              <w:rPr>
                <w:rFonts w:ascii="Arial" w:hAnsi="Arial" w:cs="Arial"/>
                <w:sz w:val="21"/>
                <w:szCs w:val="21"/>
              </w:rPr>
              <w:t>Gyvenamųjų pastatų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Pr="00657630">
              <w:rPr>
                <w:rFonts w:ascii="Arial" w:hAnsi="Arial" w:cs="Arial"/>
                <w:sz w:val="21"/>
                <w:szCs w:val="21"/>
              </w:rPr>
              <w:t xml:space="preserve"> bendrosios projektų ekspertizės paslaugos</w:t>
            </w:r>
          </w:p>
        </w:tc>
      </w:tr>
      <w:tr w:rsidR="00657630" w:rsidRPr="00657630" w14:paraId="73B80FA1" w14:textId="77777777" w:rsidTr="00657630">
        <w:trPr>
          <w:jc w:val="center"/>
        </w:trPr>
        <w:tc>
          <w:tcPr>
            <w:tcW w:w="1336" w:type="dxa"/>
          </w:tcPr>
          <w:p w14:paraId="2A7202CE"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2E26E8D" w14:textId="6FFC60A9" w:rsidR="00657630" w:rsidRPr="00657630" w:rsidRDefault="00657630" w:rsidP="00543429">
            <w:pPr>
              <w:rPr>
                <w:rFonts w:ascii="Arial" w:hAnsi="Arial" w:cs="Arial"/>
                <w:sz w:val="21"/>
                <w:szCs w:val="21"/>
              </w:rPr>
            </w:pPr>
            <w:r w:rsidRPr="00657630">
              <w:rPr>
                <w:rFonts w:ascii="Arial" w:hAnsi="Arial" w:cs="Arial"/>
                <w:sz w:val="21"/>
                <w:szCs w:val="21"/>
              </w:rPr>
              <w:t>Negyvenamųjų pastatų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6D328D7A" w14:textId="77777777" w:rsidTr="00657630">
        <w:trPr>
          <w:jc w:val="center"/>
        </w:trPr>
        <w:tc>
          <w:tcPr>
            <w:tcW w:w="1336" w:type="dxa"/>
          </w:tcPr>
          <w:p w14:paraId="773C8FC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696545C5" w14:textId="37FA9012" w:rsidR="00657630" w:rsidRPr="00657630" w:rsidRDefault="00657630" w:rsidP="00543429">
            <w:pPr>
              <w:rPr>
                <w:rFonts w:ascii="Arial" w:hAnsi="Arial" w:cs="Arial"/>
                <w:sz w:val="21"/>
                <w:szCs w:val="21"/>
              </w:rPr>
            </w:pPr>
            <w:r w:rsidRPr="00657630">
              <w:rPr>
                <w:rFonts w:ascii="Arial" w:hAnsi="Arial" w:cs="Arial"/>
                <w:sz w:val="21"/>
                <w:szCs w:val="21"/>
              </w:rPr>
              <w:t>Susisiekimo komunikacijų (kelių)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6561FC0B" w14:textId="77777777" w:rsidTr="00657630">
        <w:trPr>
          <w:jc w:val="center"/>
        </w:trPr>
        <w:tc>
          <w:tcPr>
            <w:tcW w:w="1336" w:type="dxa"/>
          </w:tcPr>
          <w:p w14:paraId="476A6546"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7BC1442" w14:textId="29618DF9" w:rsidR="00657630" w:rsidRPr="00657630" w:rsidRDefault="00657630" w:rsidP="00543429">
            <w:pPr>
              <w:rPr>
                <w:rFonts w:ascii="Arial" w:hAnsi="Arial" w:cs="Arial"/>
                <w:sz w:val="21"/>
                <w:szCs w:val="21"/>
              </w:rPr>
            </w:pPr>
            <w:r w:rsidRPr="00657630">
              <w:rPr>
                <w:rFonts w:ascii="Arial" w:hAnsi="Arial" w:cs="Arial"/>
                <w:sz w:val="21"/>
                <w:szCs w:val="21"/>
              </w:rPr>
              <w:t>Susisiekimo komunikacijų (gatvių)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2FD16D12" w14:textId="77777777" w:rsidTr="00657630">
        <w:trPr>
          <w:jc w:val="center"/>
        </w:trPr>
        <w:tc>
          <w:tcPr>
            <w:tcW w:w="1336" w:type="dxa"/>
          </w:tcPr>
          <w:p w14:paraId="7B0F2A8D"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FE06D65" w14:textId="2136478D" w:rsidR="00657630" w:rsidRPr="00657630" w:rsidRDefault="00657630" w:rsidP="00543429">
            <w:pPr>
              <w:rPr>
                <w:rFonts w:ascii="Arial" w:hAnsi="Arial" w:cs="Arial"/>
                <w:sz w:val="21"/>
                <w:szCs w:val="21"/>
              </w:rPr>
            </w:pPr>
            <w:r w:rsidRPr="00657630">
              <w:rPr>
                <w:rFonts w:ascii="Arial" w:hAnsi="Arial" w:cs="Arial"/>
                <w:sz w:val="21"/>
                <w:szCs w:val="21"/>
              </w:rPr>
              <w:t>Susisiekimo komunikacijų (geležinkelių)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2C3639C4" w14:textId="77777777" w:rsidTr="00657630">
        <w:trPr>
          <w:jc w:val="center"/>
        </w:trPr>
        <w:tc>
          <w:tcPr>
            <w:tcW w:w="1336" w:type="dxa"/>
          </w:tcPr>
          <w:p w14:paraId="105219E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8B8FFB3" w14:textId="2E07A2AF" w:rsidR="00657630" w:rsidRPr="00657630" w:rsidRDefault="00657630" w:rsidP="00543429">
            <w:pPr>
              <w:rPr>
                <w:rFonts w:ascii="Arial" w:hAnsi="Arial" w:cs="Arial"/>
                <w:sz w:val="21"/>
                <w:szCs w:val="21"/>
              </w:rPr>
            </w:pPr>
            <w:r w:rsidRPr="00657630">
              <w:rPr>
                <w:rFonts w:ascii="Arial" w:hAnsi="Arial" w:cs="Arial"/>
                <w:sz w:val="21"/>
                <w:szCs w:val="21"/>
              </w:rPr>
              <w:t>Susisiekimo komunikacijų (oro uostų)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10ABCF20" w14:textId="77777777" w:rsidTr="00657630">
        <w:trPr>
          <w:jc w:val="center"/>
        </w:trPr>
        <w:tc>
          <w:tcPr>
            <w:tcW w:w="1336" w:type="dxa"/>
          </w:tcPr>
          <w:p w14:paraId="3752CF79"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EEE226E" w14:textId="31B482AA" w:rsidR="00657630" w:rsidRPr="00657630" w:rsidRDefault="00657630" w:rsidP="00543429">
            <w:pPr>
              <w:rPr>
                <w:rFonts w:ascii="Arial" w:hAnsi="Arial" w:cs="Arial"/>
                <w:sz w:val="21"/>
                <w:szCs w:val="21"/>
              </w:rPr>
            </w:pPr>
            <w:r w:rsidRPr="00657630">
              <w:rPr>
                <w:rFonts w:ascii="Arial" w:hAnsi="Arial" w:cs="Arial"/>
                <w:sz w:val="21"/>
                <w:szCs w:val="21"/>
              </w:rPr>
              <w:t>Susisiekimo komunikacijų (vandens uostų)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1DB83141" w14:textId="77777777" w:rsidTr="00657630">
        <w:trPr>
          <w:jc w:val="center"/>
        </w:trPr>
        <w:tc>
          <w:tcPr>
            <w:tcW w:w="1336" w:type="dxa"/>
          </w:tcPr>
          <w:p w14:paraId="2A35A72A"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675AB3FF" w14:textId="4F87F8D0" w:rsidR="00657630" w:rsidRPr="00657630" w:rsidRDefault="00657630" w:rsidP="00543429">
            <w:pPr>
              <w:rPr>
                <w:rFonts w:ascii="Arial" w:hAnsi="Arial" w:cs="Arial"/>
                <w:sz w:val="21"/>
                <w:szCs w:val="21"/>
              </w:rPr>
            </w:pPr>
            <w:r w:rsidRPr="00657630">
              <w:rPr>
                <w:rFonts w:ascii="Arial" w:hAnsi="Arial" w:cs="Arial"/>
                <w:sz w:val="21"/>
                <w:szCs w:val="21"/>
              </w:rPr>
              <w:t>Inžinerinių tinklų (dujų tinklų, išskyrus magistralinius dujotiekius)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3D36C6BC" w14:textId="77777777" w:rsidTr="00657630">
        <w:trPr>
          <w:jc w:val="center"/>
        </w:trPr>
        <w:tc>
          <w:tcPr>
            <w:tcW w:w="1336" w:type="dxa"/>
          </w:tcPr>
          <w:p w14:paraId="3E464881"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958580D" w14:textId="2C586401" w:rsidR="00657630" w:rsidRPr="00657630" w:rsidRDefault="00657630" w:rsidP="00543429">
            <w:pPr>
              <w:rPr>
                <w:rFonts w:ascii="Arial" w:hAnsi="Arial" w:cs="Arial"/>
                <w:sz w:val="21"/>
                <w:szCs w:val="21"/>
              </w:rPr>
            </w:pPr>
            <w:r w:rsidRPr="00657630">
              <w:rPr>
                <w:rFonts w:ascii="Arial" w:hAnsi="Arial" w:cs="Arial"/>
                <w:sz w:val="21"/>
                <w:szCs w:val="21"/>
              </w:rPr>
              <w:t>Inžinerinių tinklų (vandentiekio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7424A871" w14:textId="77777777" w:rsidTr="00657630">
        <w:trPr>
          <w:jc w:val="center"/>
        </w:trPr>
        <w:tc>
          <w:tcPr>
            <w:tcW w:w="1336" w:type="dxa"/>
          </w:tcPr>
          <w:p w14:paraId="7972F63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A5D30C4" w14:textId="7CBA47BE" w:rsidR="00657630" w:rsidRPr="00657630" w:rsidRDefault="00657630" w:rsidP="00543429">
            <w:pPr>
              <w:rPr>
                <w:rFonts w:ascii="Arial" w:hAnsi="Arial" w:cs="Arial"/>
                <w:sz w:val="21"/>
                <w:szCs w:val="21"/>
              </w:rPr>
            </w:pPr>
            <w:r w:rsidRPr="00657630">
              <w:rPr>
                <w:rFonts w:ascii="Arial" w:hAnsi="Arial" w:cs="Arial"/>
                <w:sz w:val="21"/>
                <w:szCs w:val="21"/>
              </w:rPr>
              <w:t>Inžinerinių tinklų (šilumos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7CA95EEE" w14:textId="77777777" w:rsidTr="00657630">
        <w:trPr>
          <w:jc w:val="center"/>
        </w:trPr>
        <w:tc>
          <w:tcPr>
            <w:tcW w:w="1336" w:type="dxa"/>
          </w:tcPr>
          <w:p w14:paraId="3D5EDDB4"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B6C1688" w14:textId="150952E3" w:rsidR="00657630" w:rsidRPr="00657630" w:rsidRDefault="00657630" w:rsidP="00543429">
            <w:pPr>
              <w:rPr>
                <w:rFonts w:ascii="Arial" w:hAnsi="Arial" w:cs="Arial"/>
                <w:sz w:val="21"/>
                <w:szCs w:val="21"/>
              </w:rPr>
            </w:pPr>
            <w:r w:rsidRPr="00657630">
              <w:rPr>
                <w:rFonts w:ascii="Arial" w:hAnsi="Arial" w:cs="Arial"/>
                <w:sz w:val="21"/>
                <w:szCs w:val="21"/>
              </w:rPr>
              <w:t>Inžinerinių tinklų (nuotekų šalinimo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74A2DB79" w14:textId="77777777" w:rsidTr="00657630">
        <w:trPr>
          <w:jc w:val="center"/>
        </w:trPr>
        <w:tc>
          <w:tcPr>
            <w:tcW w:w="1336" w:type="dxa"/>
          </w:tcPr>
          <w:p w14:paraId="08ABD6A9"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356D129" w14:textId="4E75A73D" w:rsidR="00657630" w:rsidRPr="00657630" w:rsidRDefault="00657630" w:rsidP="00543429">
            <w:pPr>
              <w:rPr>
                <w:rFonts w:ascii="Arial" w:hAnsi="Arial" w:cs="Arial"/>
                <w:sz w:val="21"/>
                <w:szCs w:val="21"/>
              </w:rPr>
            </w:pPr>
            <w:r w:rsidRPr="00657630">
              <w:rPr>
                <w:rFonts w:ascii="Arial" w:hAnsi="Arial" w:cs="Arial"/>
                <w:sz w:val="21"/>
                <w:szCs w:val="21"/>
              </w:rPr>
              <w:t>Inžinerinių tinklų (elektros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35CD9A25" w14:textId="77777777" w:rsidTr="00657630">
        <w:trPr>
          <w:jc w:val="center"/>
        </w:trPr>
        <w:tc>
          <w:tcPr>
            <w:tcW w:w="1336" w:type="dxa"/>
          </w:tcPr>
          <w:p w14:paraId="26CA9909"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55DAD49" w14:textId="669C2901" w:rsidR="00657630" w:rsidRPr="00657630" w:rsidRDefault="00657630" w:rsidP="00543429">
            <w:pPr>
              <w:rPr>
                <w:rFonts w:ascii="Arial" w:hAnsi="Arial" w:cs="Arial"/>
                <w:sz w:val="21"/>
                <w:szCs w:val="21"/>
              </w:rPr>
            </w:pPr>
            <w:r w:rsidRPr="00657630">
              <w:rPr>
                <w:rFonts w:ascii="Arial" w:hAnsi="Arial" w:cs="Arial"/>
                <w:sz w:val="21"/>
                <w:szCs w:val="21"/>
              </w:rPr>
              <w:t>Inžineriniai tinklai (ryšių (telekomunikacijų) tinklai)</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69FAC374" w14:textId="77777777" w:rsidTr="00657630">
        <w:trPr>
          <w:jc w:val="center"/>
        </w:trPr>
        <w:tc>
          <w:tcPr>
            <w:tcW w:w="1336" w:type="dxa"/>
          </w:tcPr>
          <w:p w14:paraId="2B9F4201"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7B3DB8F" w14:textId="34BEFA07" w:rsidR="00657630" w:rsidRPr="00657630" w:rsidRDefault="00657630" w:rsidP="00543429">
            <w:pPr>
              <w:rPr>
                <w:rFonts w:ascii="Arial" w:hAnsi="Arial" w:cs="Arial"/>
                <w:sz w:val="21"/>
                <w:szCs w:val="21"/>
              </w:rPr>
            </w:pPr>
            <w:r w:rsidRPr="00657630">
              <w:rPr>
                <w:rFonts w:ascii="Arial" w:hAnsi="Arial" w:cs="Arial"/>
                <w:sz w:val="21"/>
                <w:szCs w:val="21"/>
              </w:rPr>
              <w:t>Hidrotechni</w:t>
            </w:r>
            <w:r w:rsidR="0036266C">
              <w:rPr>
                <w:rFonts w:ascii="Arial" w:hAnsi="Arial" w:cs="Arial"/>
                <w:sz w:val="21"/>
                <w:szCs w:val="21"/>
              </w:rPr>
              <w:t>nių</w:t>
            </w:r>
            <w:r w:rsidRPr="00657630">
              <w:rPr>
                <w:rFonts w:ascii="Arial" w:hAnsi="Arial" w:cs="Arial"/>
                <w:sz w:val="21"/>
                <w:szCs w:val="21"/>
              </w:rPr>
              <w:t xml:space="preserve"> statinių (išskyrus melioracijos statinius)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0D76693C" w14:textId="77777777" w:rsidTr="00657630">
        <w:trPr>
          <w:jc w:val="center"/>
        </w:trPr>
        <w:tc>
          <w:tcPr>
            <w:tcW w:w="1336" w:type="dxa"/>
          </w:tcPr>
          <w:p w14:paraId="5429366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C199BAF" w14:textId="670EFB44"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(energijos iš atsinaujinančių išteklių gamybos)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57DE7A1F" w14:textId="77777777" w:rsidTr="00657630">
        <w:trPr>
          <w:jc w:val="center"/>
        </w:trPr>
        <w:tc>
          <w:tcPr>
            <w:tcW w:w="1336" w:type="dxa"/>
          </w:tcPr>
          <w:p w14:paraId="12AFE26A"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08DB828" w14:textId="62D14FFF"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(kitų transporto statinių)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0782DEDF" w14:textId="77777777" w:rsidTr="00657630">
        <w:trPr>
          <w:jc w:val="center"/>
        </w:trPr>
        <w:tc>
          <w:tcPr>
            <w:tcW w:w="1336" w:type="dxa"/>
          </w:tcPr>
          <w:p w14:paraId="0CFFDBD2"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EA0BD16" w14:textId="297E5CA4"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(sporto)</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64ABB927" w14:textId="77777777" w:rsidTr="00657630">
        <w:trPr>
          <w:jc w:val="center"/>
        </w:trPr>
        <w:tc>
          <w:tcPr>
            <w:tcW w:w="1336" w:type="dxa"/>
          </w:tcPr>
          <w:p w14:paraId="42ACB760"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703B7B6" w14:textId="559AD308"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(kitų inžinerinių tinklų statinių)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2034BFE2" w14:textId="77777777" w:rsidTr="00657630">
        <w:trPr>
          <w:jc w:val="center"/>
        </w:trPr>
        <w:tc>
          <w:tcPr>
            <w:tcW w:w="1336" w:type="dxa"/>
          </w:tcPr>
          <w:p w14:paraId="2AEAE6B5"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0A189EB" w14:textId="2E3B590C"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(kitos paskirties)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 xml:space="preserve"> bendrosios projektų ekspertizės paslaugos</w:t>
            </w:r>
          </w:p>
        </w:tc>
      </w:tr>
      <w:tr w:rsidR="00657630" w:rsidRPr="00657630" w14:paraId="7E3C3E3A" w14:textId="77777777" w:rsidTr="00657630">
        <w:trPr>
          <w:jc w:val="center"/>
        </w:trPr>
        <w:tc>
          <w:tcPr>
            <w:tcW w:w="1336" w:type="dxa"/>
          </w:tcPr>
          <w:p w14:paraId="22B20DD5" w14:textId="77777777" w:rsidR="00657630" w:rsidRPr="00657630" w:rsidRDefault="00657630" w:rsidP="00543429">
            <w:pPr>
              <w:jc w:val="center"/>
              <w:rPr>
                <w:rFonts w:ascii="Arial" w:hAnsi="Arial" w:cs="Arial"/>
                <w:color w:val="000000" w:themeColor="text1"/>
                <w:sz w:val="21"/>
                <w:szCs w:val="21"/>
              </w:rPr>
            </w:pPr>
          </w:p>
        </w:tc>
        <w:tc>
          <w:tcPr>
            <w:tcW w:w="8582" w:type="dxa"/>
          </w:tcPr>
          <w:p w14:paraId="23C957DB" w14:textId="422F842C" w:rsidR="00657630" w:rsidRPr="00657630" w:rsidRDefault="00657630" w:rsidP="00543429">
            <w:pPr>
              <w:jc w:val="center"/>
              <w:rPr>
                <w:rFonts w:ascii="Arial" w:hAnsi="Arial" w:cs="Arial"/>
                <w:b/>
                <w:bCs/>
                <w:sz w:val="21"/>
                <w:szCs w:val="21"/>
              </w:rPr>
            </w:pPr>
            <w:r w:rsidRPr="00657630">
              <w:rPr>
                <w:rFonts w:ascii="Arial" w:hAnsi="Arial" w:cs="Arial"/>
                <w:b/>
                <w:bCs/>
                <w:sz w:val="21"/>
                <w:szCs w:val="21"/>
              </w:rPr>
              <w:t>Projekto dalies ekspertizės paslaugos</w:t>
            </w:r>
          </w:p>
        </w:tc>
      </w:tr>
      <w:tr w:rsidR="000661D9" w:rsidRPr="00657630" w14:paraId="4AF1055C" w14:textId="77777777" w:rsidTr="00657630">
        <w:trPr>
          <w:jc w:val="center"/>
        </w:trPr>
        <w:tc>
          <w:tcPr>
            <w:tcW w:w="1336" w:type="dxa"/>
          </w:tcPr>
          <w:p w14:paraId="682C36D2"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3400AF5" w14:textId="45DF9A8A"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Gyvenamųjų pastatų projekto dalies ekspertizės paslaugos</w:t>
            </w:r>
          </w:p>
        </w:tc>
      </w:tr>
      <w:tr w:rsidR="000661D9" w:rsidRPr="00657630" w14:paraId="76244709" w14:textId="77777777" w:rsidTr="00657630">
        <w:trPr>
          <w:jc w:val="center"/>
        </w:trPr>
        <w:tc>
          <w:tcPr>
            <w:tcW w:w="1336" w:type="dxa"/>
          </w:tcPr>
          <w:p w14:paraId="1B6788A5"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6DF1F3D6" w14:textId="2E388A4F"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Negyvenamųjų pastatų projekto dalies ekspertizės paslaugos</w:t>
            </w:r>
          </w:p>
        </w:tc>
      </w:tr>
      <w:tr w:rsidR="000661D9" w:rsidRPr="00657630" w14:paraId="1D9A07BD" w14:textId="77777777" w:rsidTr="00657630">
        <w:trPr>
          <w:jc w:val="center"/>
        </w:trPr>
        <w:tc>
          <w:tcPr>
            <w:tcW w:w="1336" w:type="dxa"/>
          </w:tcPr>
          <w:p w14:paraId="68C60C7E"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0DA3117" w14:textId="4A1EBAEF"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Susisiekimo komunikacijų (kelių) projekto dalies ekspertizės paslaugos</w:t>
            </w:r>
          </w:p>
        </w:tc>
      </w:tr>
      <w:tr w:rsidR="000661D9" w:rsidRPr="00657630" w14:paraId="699FCA54" w14:textId="77777777" w:rsidTr="00657630">
        <w:trPr>
          <w:jc w:val="center"/>
        </w:trPr>
        <w:tc>
          <w:tcPr>
            <w:tcW w:w="1336" w:type="dxa"/>
          </w:tcPr>
          <w:p w14:paraId="3927A2F8"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0A3DE9B" w14:textId="17F6528C"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Susisiekimo komunikacijų (gatvių) projekto dalies ekspertizės paslaugos</w:t>
            </w:r>
          </w:p>
        </w:tc>
      </w:tr>
      <w:tr w:rsidR="000661D9" w:rsidRPr="00657630" w14:paraId="2D6F3A24" w14:textId="77777777" w:rsidTr="00657630">
        <w:trPr>
          <w:jc w:val="center"/>
        </w:trPr>
        <w:tc>
          <w:tcPr>
            <w:tcW w:w="1336" w:type="dxa"/>
          </w:tcPr>
          <w:p w14:paraId="3221F98B"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C6F1B17" w14:textId="5FC971AA" w:rsidR="000661D9" w:rsidRPr="003F2D5E" w:rsidRDefault="000661D9" w:rsidP="000661D9">
            <w:pPr>
              <w:rPr>
                <w:rFonts w:ascii="Arial" w:hAnsi="Arial" w:cs="Arial"/>
                <w:color w:val="000000"/>
                <w:sz w:val="21"/>
                <w:szCs w:val="21"/>
              </w:rPr>
            </w:pPr>
            <w:r w:rsidRPr="00657630">
              <w:rPr>
                <w:rFonts w:ascii="Arial" w:hAnsi="Arial" w:cs="Arial"/>
                <w:sz w:val="21"/>
                <w:szCs w:val="21"/>
              </w:rPr>
              <w:t>Susisiekimo komunikacijų (geležinkelių) projekto dalies ekspertizės paslaugos</w:t>
            </w:r>
          </w:p>
        </w:tc>
      </w:tr>
      <w:tr w:rsidR="000661D9" w:rsidRPr="00657630" w14:paraId="1AEB3752" w14:textId="77777777" w:rsidTr="00657630">
        <w:trPr>
          <w:jc w:val="center"/>
        </w:trPr>
        <w:tc>
          <w:tcPr>
            <w:tcW w:w="1336" w:type="dxa"/>
          </w:tcPr>
          <w:p w14:paraId="1F16496D"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50BA5FA" w14:textId="4E1A786C"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Susisiekimo komunikacijų (oro uostų) projekto dalies ekspertizės paslaugos</w:t>
            </w:r>
          </w:p>
        </w:tc>
      </w:tr>
      <w:tr w:rsidR="000661D9" w:rsidRPr="00657630" w14:paraId="6B394FEB" w14:textId="77777777" w:rsidTr="00657630">
        <w:trPr>
          <w:jc w:val="center"/>
        </w:trPr>
        <w:tc>
          <w:tcPr>
            <w:tcW w:w="1336" w:type="dxa"/>
          </w:tcPr>
          <w:p w14:paraId="4CB613EA"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026CAA8" w14:textId="688AB620"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Susisiekimo komunikacijų (vandens uostų) projekto dalies ekspertizės paslaugos</w:t>
            </w:r>
          </w:p>
        </w:tc>
      </w:tr>
      <w:tr w:rsidR="000661D9" w:rsidRPr="00657630" w14:paraId="63EDF379" w14:textId="77777777" w:rsidTr="00657630">
        <w:trPr>
          <w:jc w:val="center"/>
        </w:trPr>
        <w:tc>
          <w:tcPr>
            <w:tcW w:w="1336" w:type="dxa"/>
          </w:tcPr>
          <w:p w14:paraId="10BBCFC1"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01DD7D6" w14:textId="2C79E33C" w:rsidR="000661D9" w:rsidRPr="003F2D5E" w:rsidRDefault="000661D9" w:rsidP="000661D9">
            <w:pPr>
              <w:rPr>
                <w:rFonts w:ascii="Arial" w:hAnsi="Arial" w:cs="Arial"/>
                <w:color w:val="000000"/>
                <w:sz w:val="21"/>
                <w:szCs w:val="21"/>
              </w:rPr>
            </w:pPr>
            <w:r w:rsidRPr="00657630">
              <w:rPr>
                <w:rFonts w:ascii="Arial" w:hAnsi="Arial" w:cs="Arial"/>
                <w:sz w:val="21"/>
                <w:szCs w:val="21"/>
              </w:rPr>
              <w:t>Inžinerinių tinklų (dujų tinklų, išskyrus magistralinius dujotiekius) projekto dalies ekspertizės paslaugos</w:t>
            </w:r>
          </w:p>
        </w:tc>
      </w:tr>
      <w:tr w:rsidR="000661D9" w:rsidRPr="00657630" w14:paraId="5EC2E0CE" w14:textId="77777777" w:rsidTr="00657630">
        <w:trPr>
          <w:jc w:val="center"/>
        </w:trPr>
        <w:tc>
          <w:tcPr>
            <w:tcW w:w="1336" w:type="dxa"/>
          </w:tcPr>
          <w:p w14:paraId="3AA254C8"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09B3EBF" w14:textId="5B0F4711"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Inžinerinių tinklų (vandentiekio tinklų) projekto dalies ekspertizės paslaugos</w:t>
            </w:r>
          </w:p>
        </w:tc>
      </w:tr>
      <w:tr w:rsidR="000661D9" w:rsidRPr="00657630" w14:paraId="62E0219F" w14:textId="77777777" w:rsidTr="00657630">
        <w:trPr>
          <w:jc w:val="center"/>
        </w:trPr>
        <w:tc>
          <w:tcPr>
            <w:tcW w:w="1336" w:type="dxa"/>
          </w:tcPr>
          <w:p w14:paraId="75371A3F"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DF6DF44" w14:textId="742641F2"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Inžinerinių tinklų (šilumos tinklų) projekto dalies ekspertizės paslaugos</w:t>
            </w:r>
          </w:p>
        </w:tc>
      </w:tr>
      <w:tr w:rsidR="000661D9" w:rsidRPr="00657630" w14:paraId="70970DA7" w14:textId="77777777" w:rsidTr="00657630">
        <w:trPr>
          <w:jc w:val="center"/>
        </w:trPr>
        <w:tc>
          <w:tcPr>
            <w:tcW w:w="1336" w:type="dxa"/>
          </w:tcPr>
          <w:p w14:paraId="4B76BC82"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52AA8B6" w14:textId="7ABCDAE5" w:rsidR="000661D9" w:rsidRPr="003F2D5E" w:rsidRDefault="000661D9" w:rsidP="000661D9">
            <w:pPr>
              <w:rPr>
                <w:rFonts w:ascii="Arial" w:hAnsi="Arial" w:cs="Arial"/>
                <w:color w:val="000000"/>
                <w:sz w:val="21"/>
                <w:szCs w:val="21"/>
              </w:rPr>
            </w:pPr>
            <w:r w:rsidRPr="00657630">
              <w:rPr>
                <w:rFonts w:ascii="Arial" w:hAnsi="Arial" w:cs="Arial"/>
                <w:sz w:val="21"/>
                <w:szCs w:val="21"/>
              </w:rPr>
              <w:t>Inžinerinių tinklų (nuotekų šalinimo tinklų) projekto dalies ekspertizės paslaugos</w:t>
            </w:r>
          </w:p>
        </w:tc>
      </w:tr>
      <w:tr w:rsidR="000661D9" w:rsidRPr="00657630" w14:paraId="05A8542A" w14:textId="77777777" w:rsidTr="00657630">
        <w:trPr>
          <w:jc w:val="center"/>
        </w:trPr>
        <w:tc>
          <w:tcPr>
            <w:tcW w:w="1336" w:type="dxa"/>
          </w:tcPr>
          <w:p w14:paraId="6DF3C111"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B429DB1" w14:textId="3A26784E"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Inžinerinių tinklų (elektros tinklų) projekto dalies ekspertizės paslaugos</w:t>
            </w:r>
          </w:p>
        </w:tc>
      </w:tr>
      <w:tr w:rsidR="000661D9" w:rsidRPr="00657630" w14:paraId="41CFB087" w14:textId="77777777" w:rsidTr="00657630">
        <w:trPr>
          <w:jc w:val="center"/>
        </w:trPr>
        <w:tc>
          <w:tcPr>
            <w:tcW w:w="1336" w:type="dxa"/>
          </w:tcPr>
          <w:p w14:paraId="25B17FF7"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586DCC1" w14:textId="70E21E93" w:rsidR="000661D9" w:rsidRPr="003F2D5E" w:rsidRDefault="000661D9" w:rsidP="000661D9">
            <w:pPr>
              <w:rPr>
                <w:rFonts w:ascii="Arial" w:hAnsi="Arial" w:cs="Arial"/>
                <w:color w:val="000000"/>
                <w:sz w:val="21"/>
                <w:szCs w:val="21"/>
              </w:rPr>
            </w:pPr>
            <w:r w:rsidRPr="00657630">
              <w:rPr>
                <w:rFonts w:ascii="Arial" w:hAnsi="Arial" w:cs="Arial"/>
                <w:sz w:val="21"/>
                <w:szCs w:val="21"/>
              </w:rPr>
              <w:t>Inžineriniai tinklai (ryšių (telekomunikacijų) tinklai) projekto dalies ekspertizės paslaugos</w:t>
            </w:r>
          </w:p>
        </w:tc>
      </w:tr>
      <w:tr w:rsidR="000661D9" w:rsidRPr="00657630" w14:paraId="3FB46183" w14:textId="77777777" w:rsidTr="00657630">
        <w:trPr>
          <w:jc w:val="center"/>
        </w:trPr>
        <w:tc>
          <w:tcPr>
            <w:tcW w:w="1336" w:type="dxa"/>
          </w:tcPr>
          <w:p w14:paraId="57B411C5"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21A8D88" w14:textId="2DBBF03B" w:rsidR="000661D9" w:rsidRPr="00657630" w:rsidRDefault="000661D9" w:rsidP="000661D9">
            <w:pPr>
              <w:rPr>
                <w:rFonts w:ascii="Arial" w:hAnsi="Arial" w:cs="Arial"/>
                <w:color w:val="000000"/>
                <w:sz w:val="21"/>
                <w:szCs w:val="21"/>
                <w:lang w:val="en-US"/>
              </w:rPr>
            </w:pPr>
            <w:r w:rsidRPr="00657630">
              <w:rPr>
                <w:rFonts w:ascii="Arial" w:hAnsi="Arial" w:cs="Arial"/>
                <w:sz w:val="21"/>
                <w:szCs w:val="21"/>
              </w:rPr>
              <w:t>Hidrotechni</w:t>
            </w:r>
            <w:r>
              <w:rPr>
                <w:rFonts w:ascii="Arial" w:hAnsi="Arial" w:cs="Arial"/>
                <w:sz w:val="21"/>
                <w:szCs w:val="21"/>
              </w:rPr>
              <w:t>nių</w:t>
            </w:r>
            <w:r w:rsidRPr="00657630">
              <w:rPr>
                <w:rFonts w:ascii="Arial" w:hAnsi="Arial" w:cs="Arial"/>
                <w:sz w:val="21"/>
                <w:szCs w:val="21"/>
              </w:rPr>
              <w:t xml:space="preserve"> statinių (išskyrus melioracijos statinius) projekto dalies ekspertizės paslaugos</w:t>
            </w:r>
          </w:p>
        </w:tc>
      </w:tr>
      <w:tr w:rsidR="000661D9" w:rsidRPr="00657630" w14:paraId="1AEB6624" w14:textId="77777777" w:rsidTr="00657630">
        <w:trPr>
          <w:jc w:val="center"/>
        </w:trPr>
        <w:tc>
          <w:tcPr>
            <w:tcW w:w="1336" w:type="dxa"/>
          </w:tcPr>
          <w:p w14:paraId="060DC6E5"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993ECAC" w14:textId="1DFBC09B" w:rsidR="000661D9" w:rsidRPr="00657630" w:rsidRDefault="000661D9" w:rsidP="000661D9">
            <w:pPr>
              <w:rPr>
                <w:rFonts w:ascii="Arial" w:hAnsi="Arial" w:cs="Arial"/>
                <w:sz w:val="21"/>
                <w:szCs w:val="21"/>
              </w:rPr>
            </w:pPr>
            <w:r w:rsidRPr="00657630">
              <w:rPr>
                <w:rFonts w:ascii="Arial" w:hAnsi="Arial" w:cs="Arial"/>
                <w:sz w:val="21"/>
                <w:szCs w:val="21"/>
              </w:rPr>
              <w:t>Kitų inžinerinių statinių (energijos iš atsinaujinančių išteklių gamybos) projekto dalies ekspertizės paslaugos</w:t>
            </w:r>
          </w:p>
        </w:tc>
      </w:tr>
      <w:tr w:rsidR="000661D9" w:rsidRPr="00657630" w14:paraId="695CEBC8" w14:textId="77777777" w:rsidTr="00657630">
        <w:trPr>
          <w:jc w:val="center"/>
        </w:trPr>
        <w:tc>
          <w:tcPr>
            <w:tcW w:w="1336" w:type="dxa"/>
          </w:tcPr>
          <w:p w14:paraId="53BA3CE2"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ABE80B8" w14:textId="5E18C47C" w:rsidR="000661D9" w:rsidRPr="00657630" w:rsidRDefault="000661D9" w:rsidP="000661D9">
            <w:pPr>
              <w:rPr>
                <w:rFonts w:ascii="Arial" w:hAnsi="Arial" w:cs="Arial"/>
                <w:sz w:val="21"/>
                <w:szCs w:val="21"/>
              </w:rPr>
            </w:pPr>
            <w:r w:rsidRPr="00657630">
              <w:rPr>
                <w:rFonts w:ascii="Arial" w:hAnsi="Arial" w:cs="Arial"/>
                <w:sz w:val="21"/>
                <w:szCs w:val="21"/>
              </w:rPr>
              <w:t>Kitų inžinerinių statinių (kitų transporto statinių) projekto dalies ekspertizės paslaugos</w:t>
            </w:r>
          </w:p>
        </w:tc>
      </w:tr>
      <w:tr w:rsidR="000661D9" w:rsidRPr="00657630" w14:paraId="1E8FD096" w14:textId="77777777" w:rsidTr="00657630">
        <w:trPr>
          <w:jc w:val="center"/>
        </w:trPr>
        <w:tc>
          <w:tcPr>
            <w:tcW w:w="1336" w:type="dxa"/>
          </w:tcPr>
          <w:p w14:paraId="2CCE48CD"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0CB9E98" w14:textId="30011BE8" w:rsidR="000661D9" w:rsidRPr="00657630" w:rsidRDefault="000661D9" w:rsidP="000661D9">
            <w:pPr>
              <w:rPr>
                <w:rFonts w:ascii="Arial" w:hAnsi="Arial" w:cs="Arial"/>
                <w:sz w:val="21"/>
                <w:szCs w:val="21"/>
              </w:rPr>
            </w:pPr>
            <w:r w:rsidRPr="00657630">
              <w:rPr>
                <w:rFonts w:ascii="Arial" w:hAnsi="Arial" w:cs="Arial"/>
                <w:sz w:val="21"/>
                <w:szCs w:val="21"/>
              </w:rPr>
              <w:t>Kitų inžinerinių statinių (sporto) projekto dalies ekspertizės paslaugos</w:t>
            </w:r>
          </w:p>
        </w:tc>
      </w:tr>
      <w:tr w:rsidR="000661D9" w:rsidRPr="00657630" w14:paraId="1DDF8FA2" w14:textId="77777777" w:rsidTr="00657630">
        <w:trPr>
          <w:jc w:val="center"/>
        </w:trPr>
        <w:tc>
          <w:tcPr>
            <w:tcW w:w="1336" w:type="dxa"/>
          </w:tcPr>
          <w:p w14:paraId="0E41DA25"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F5A7FA5" w14:textId="35986661" w:rsidR="000661D9" w:rsidRPr="00657630" w:rsidRDefault="000661D9" w:rsidP="000661D9">
            <w:pPr>
              <w:rPr>
                <w:rFonts w:ascii="Arial" w:hAnsi="Arial" w:cs="Arial"/>
                <w:sz w:val="21"/>
                <w:szCs w:val="21"/>
              </w:rPr>
            </w:pPr>
            <w:r w:rsidRPr="00657630">
              <w:rPr>
                <w:rFonts w:ascii="Arial" w:hAnsi="Arial" w:cs="Arial"/>
                <w:sz w:val="21"/>
                <w:szCs w:val="21"/>
              </w:rPr>
              <w:t>Kitų inžinerinių statinių (kitų inžinerinių tinklų statinių) projekto dalies ekspertizės paslaugos</w:t>
            </w:r>
          </w:p>
        </w:tc>
      </w:tr>
      <w:tr w:rsidR="000661D9" w:rsidRPr="00657630" w14:paraId="3DEE5B90" w14:textId="77777777" w:rsidTr="00657630">
        <w:trPr>
          <w:jc w:val="center"/>
        </w:trPr>
        <w:tc>
          <w:tcPr>
            <w:tcW w:w="1336" w:type="dxa"/>
          </w:tcPr>
          <w:p w14:paraId="2495FBE7" w14:textId="77777777" w:rsidR="000661D9" w:rsidRPr="00657630" w:rsidRDefault="000661D9" w:rsidP="000661D9">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8ED9809" w14:textId="1D2DBDF0" w:rsidR="000661D9" w:rsidRPr="00657630" w:rsidRDefault="000661D9" w:rsidP="000661D9">
            <w:pPr>
              <w:rPr>
                <w:rFonts w:ascii="Arial" w:hAnsi="Arial" w:cs="Arial"/>
                <w:sz w:val="21"/>
                <w:szCs w:val="21"/>
              </w:rPr>
            </w:pPr>
            <w:r w:rsidRPr="00657630">
              <w:rPr>
                <w:rFonts w:ascii="Arial" w:hAnsi="Arial" w:cs="Arial"/>
                <w:sz w:val="21"/>
                <w:szCs w:val="21"/>
              </w:rPr>
              <w:t>Kitų inžinerinių statinių (kitos paskirties) projekto dalies ekspertizės paslaugos</w:t>
            </w:r>
          </w:p>
        </w:tc>
      </w:tr>
      <w:tr w:rsidR="00657630" w:rsidRPr="00657630" w14:paraId="7B3DA128" w14:textId="77777777" w:rsidTr="00657630">
        <w:trPr>
          <w:jc w:val="center"/>
        </w:trPr>
        <w:tc>
          <w:tcPr>
            <w:tcW w:w="1336" w:type="dxa"/>
          </w:tcPr>
          <w:p w14:paraId="7C3B6DAD" w14:textId="77777777" w:rsidR="00657630" w:rsidRPr="00657630" w:rsidRDefault="00657630" w:rsidP="00543429">
            <w:pPr>
              <w:jc w:val="center"/>
              <w:rPr>
                <w:rFonts w:ascii="Arial" w:hAnsi="Arial" w:cs="Arial"/>
                <w:color w:val="000000" w:themeColor="text1"/>
                <w:sz w:val="21"/>
                <w:szCs w:val="21"/>
              </w:rPr>
            </w:pPr>
          </w:p>
        </w:tc>
        <w:tc>
          <w:tcPr>
            <w:tcW w:w="8582" w:type="dxa"/>
          </w:tcPr>
          <w:p w14:paraId="0EEB7D96" w14:textId="7C53AB1C" w:rsidR="00657630" w:rsidRPr="00657630" w:rsidRDefault="00657630" w:rsidP="00543429">
            <w:pPr>
              <w:jc w:val="center"/>
              <w:rPr>
                <w:rFonts w:ascii="Arial" w:hAnsi="Arial" w:cs="Arial"/>
                <w:sz w:val="21"/>
                <w:szCs w:val="21"/>
              </w:rPr>
            </w:pPr>
            <w:r w:rsidRPr="00657630">
              <w:rPr>
                <w:rFonts w:ascii="Arial" w:hAnsi="Arial" w:cs="Arial"/>
                <w:b/>
                <w:bCs/>
                <w:sz w:val="21"/>
                <w:szCs w:val="21"/>
              </w:rPr>
              <w:t>Projekto dalies ekspertizės paslaugos (</w:t>
            </w:r>
            <w:r w:rsidR="00060723" w:rsidRPr="00060723">
              <w:rPr>
                <w:rFonts w:ascii="Arial" w:hAnsi="Arial" w:cs="Arial"/>
                <w:b/>
                <w:bCs/>
                <w:sz w:val="21"/>
                <w:szCs w:val="21"/>
              </w:rPr>
              <w:t>kultūros paveldo objekto teritorijoje, jo apsaugos zonoje, kultūros paveldo vietovėje</w:t>
            </w:r>
            <w:r w:rsidRPr="00657630">
              <w:rPr>
                <w:rFonts w:ascii="Arial" w:hAnsi="Arial" w:cs="Arial"/>
                <w:b/>
                <w:bCs/>
                <w:sz w:val="21"/>
                <w:szCs w:val="21"/>
              </w:rPr>
              <w:t>)</w:t>
            </w:r>
          </w:p>
        </w:tc>
      </w:tr>
      <w:tr w:rsidR="00657630" w:rsidRPr="00657630" w14:paraId="2B4B49C3" w14:textId="77777777" w:rsidTr="00657630">
        <w:trPr>
          <w:jc w:val="center"/>
        </w:trPr>
        <w:tc>
          <w:tcPr>
            <w:tcW w:w="1336" w:type="dxa"/>
          </w:tcPr>
          <w:p w14:paraId="065C682E"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2156EE0" w14:textId="3371E30E" w:rsidR="00657630" w:rsidRPr="00657630" w:rsidRDefault="00657630" w:rsidP="00543429">
            <w:pPr>
              <w:rPr>
                <w:rFonts w:ascii="Arial" w:hAnsi="Arial" w:cs="Arial"/>
                <w:b/>
                <w:bCs/>
                <w:sz w:val="21"/>
                <w:szCs w:val="21"/>
              </w:rPr>
            </w:pPr>
            <w:r w:rsidRPr="00657630">
              <w:rPr>
                <w:rFonts w:ascii="Arial" w:hAnsi="Arial" w:cs="Arial"/>
                <w:sz w:val="21"/>
                <w:szCs w:val="21"/>
              </w:rPr>
              <w:t>Gyvenamųjų pastatų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3EA00A36" w14:textId="77777777" w:rsidTr="00657630">
        <w:trPr>
          <w:jc w:val="center"/>
        </w:trPr>
        <w:tc>
          <w:tcPr>
            <w:tcW w:w="1336" w:type="dxa"/>
          </w:tcPr>
          <w:p w14:paraId="02599523"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1BB0448" w14:textId="332062F5" w:rsidR="00657630" w:rsidRPr="00657630" w:rsidRDefault="00657630" w:rsidP="00543429">
            <w:pPr>
              <w:rPr>
                <w:rFonts w:ascii="Arial" w:hAnsi="Arial" w:cs="Arial"/>
                <w:sz w:val="21"/>
                <w:szCs w:val="21"/>
              </w:rPr>
            </w:pPr>
            <w:r w:rsidRPr="00657630">
              <w:rPr>
                <w:rFonts w:ascii="Arial" w:hAnsi="Arial" w:cs="Arial"/>
                <w:sz w:val="21"/>
                <w:szCs w:val="21"/>
              </w:rPr>
              <w:t>Negyvenamųjų pastatų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3CD142B5" w14:textId="77777777" w:rsidTr="00657630">
        <w:trPr>
          <w:jc w:val="center"/>
        </w:trPr>
        <w:tc>
          <w:tcPr>
            <w:tcW w:w="1336" w:type="dxa"/>
          </w:tcPr>
          <w:p w14:paraId="1CB4921C"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6560381" w14:textId="7C8126CB" w:rsidR="00657630" w:rsidRPr="00657630" w:rsidRDefault="00657630" w:rsidP="00543429">
            <w:pPr>
              <w:rPr>
                <w:rFonts w:ascii="Arial" w:hAnsi="Arial" w:cs="Arial"/>
                <w:sz w:val="21"/>
                <w:szCs w:val="21"/>
              </w:rPr>
            </w:pPr>
            <w:r w:rsidRPr="00657630">
              <w:rPr>
                <w:rFonts w:ascii="Arial" w:hAnsi="Arial" w:cs="Arial"/>
                <w:sz w:val="21"/>
                <w:szCs w:val="21"/>
              </w:rPr>
              <w:t>Susisiekimo komunikacijų (kelių)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6427B001" w14:textId="77777777" w:rsidTr="00657630">
        <w:trPr>
          <w:jc w:val="center"/>
        </w:trPr>
        <w:tc>
          <w:tcPr>
            <w:tcW w:w="1336" w:type="dxa"/>
          </w:tcPr>
          <w:p w14:paraId="42F8E13C"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60E59F93" w14:textId="01BA3921" w:rsidR="00657630" w:rsidRPr="00657630" w:rsidRDefault="00657630" w:rsidP="00543429">
            <w:pPr>
              <w:rPr>
                <w:rFonts w:ascii="Arial" w:hAnsi="Arial" w:cs="Arial"/>
                <w:sz w:val="21"/>
                <w:szCs w:val="21"/>
              </w:rPr>
            </w:pPr>
            <w:r w:rsidRPr="00657630">
              <w:rPr>
                <w:rFonts w:ascii="Arial" w:hAnsi="Arial" w:cs="Arial"/>
                <w:sz w:val="21"/>
                <w:szCs w:val="21"/>
              </w:rPr>
              <w:t>Susisiekimo komunikacijų (gatvių)</w:t>
            </w:r>
            <w:r w:rsidR="00060723">
              <w:rPr>
                <w:rFonts w:ascii="Arial" w:hAnsi="Arial" w:cs="Arial"/>
                <w:sz w:val="21"/>
                <w:szCs w:val="21"/>
              </w:rPr>
              <w:t>,</w:t>
            </w:r>
            <w:r w:rsidRPr="00657630">
              <w:rPr>
                <w:rFonts w:ascii="Arial" w:hAnsi="Arial" w:cs="Arial"/>
                <w:sz w:val="21"/>
                <w:szCs w:val="21"/>
              </w:rPr>
              <w:t xml:space="preserve"> </w:t>
            </w:r>
            <w:r w:rsidR="00060723">
              <w:rPr>
                <w:rFonts w:ascii="Arial" w:hAnsi="Arial" w:cs="Arial"/>
                <w:sz w:val="21"/>
                <w:szCs w:val="21"/>
              </w:rPr>
              <w:t xml:space="preserve">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102B10A6" w14:textId="77777777" w:rsidTr="00657630">
        <w:trPr>
          <w:jc w:val="center"/>
        </w:trPr>
        <w:tc>
          <w:tcPr>
            <w:tcW w:w="1336" w:type="dxa"/>
          </w:tcPr>
          <w:p w14:paraId="6197FBE4"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EA73864" w14:textId="602E525F" w:rsidR="00657630" w:rsidRPr="00657630" w:rsidRDefault="00657630" w:rsidP="00543429">
            <w:pPr>
              <w:rPr>
                <w:rFonts w:ascii="Arial" w:hAnsi="Arial" w:cs="Arial"/>
                <w:sz w:val="21"/>
                <w:szCs w:val="21"/>
              </w:rPr>
            </w:pPr>
            <w:r w:rsidRPr="00657630">
              <w:rPr>
                <w:rFonts w:ascii="Arial" w:hAnsi="Arial" w:cs="Arial"/>
                <w:sz w:val="21"/>
                <w:szCs w:val="21"/>
              </w:rPr>
              <w:t>Susisiekimo komunikacijų (geležinkelių)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61144A8C" w14:textId="77777777" w:rsidTr="00657630">
        <w:trPr>
          <w:jc w:val="center"/>
        </w:trPr>
        <w:tc>
          <w:tcPr>
            <w:tcW w:w="1336" w:type="dxa"/>
          </w:tcPr>
          <w:p w14:paraId="5F2A6C3F"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98792B6" w14:textId="6C1AE6DF" w:rsidR="00657630" w:rsidRPr="00657630" w:rsidRDefault="00657630" w:rsidP="00543429">
            <w:pPr>
              <w:rPr>
                <w:rFonts w:ascii="Arial" w:hAnsi="Arial" w:cs="Arial"/>
                <w:sz w:val="21"/>
                <w:szCs w:val="21"/>
              </w:rPr>
            </w:pPr>
            <w:r w:rsidRPr="00657630">
              <w:rPr>
                <w:rFonts w:ascii="Arial" w:hAnsi="Arial" w:cs="Arial"/>
                <w:sz w:val="21"/>
                <w:szCs w:val="21"/>
              </w:rPr>
              <w:t>Susisiekimo komunikacijų (oro uostų)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04819160" w14:textId="77777777" w:rsidTr="00657630">
        <w:trPr>
          <w:jc w:val="center"/>
        </w:trPr>
        <w:tc>
          <w:tcPr>
            <w:tcW w:w="1336" w:type="dxa"/>
          </w:tcPr>
          <w:p w14:paraId="627CD591"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6A1A0D6A" w14:textId="5F17DA1E" w:rsidR="00657630" w:rsidRPr="00657630" w:rsidRDefault="00657630" w:rsidP="00543429">
            <w:pPr>
              <w:rPr>
                <w:rFonts w:ascii="Arial" w:hAnsi="Arial" w:cs="Arial"/>
                <w:sz w:val="21"/>
                <w:szCs w:val="21"/>
              </w:rPr>
            </w:pPr>
            <w:r w:rsidRPr="00657630">
              <w:rPr>
                <w:rFonts w:ascii="Arial" w:hAnsi="Arial" w:cs="Arial"/>
                <w:sz w:val="21"/>
                <w:szCs w:val="21"/>
              </w:rPr>
              <w:t>Susisiekimo komunikacijų (vandens uostų)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463A3A3F" w14:textId="77777777" w:rsidTr="00657630">
        <w:trPr>
          <w:jc w:val="center"/>
        </w:trPr>
        <w:tc>
          <w:tcPr>
            <w:tcW w:w="1336" w:type="dxa"/>
          </w:tcPr>
          <w:p w14:paraId="79B2B8A2"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86217DC" w14:textId="31179A53" w:rsidR="00657630" w:rsidRPr="00657630" w:rsidRDefault="00657630" w:rsidP="00543429">
            <w:pPr>
              <w:rPr>
                <w:rFonts w:ascii="Arial" w:hAnsi="Arial" w:cs="Arial"/>
                <w:sz w:val="21"/>
                <w:szCs w:val="21"/>
              </w:rPr>
            </w:pPr>
            <w:r w:rsidRPr="00657630">
              <w:rPr>
                <w:rFonts w:ascii="Arial" w:hAnsi="Arial" w:cs="Arial"/>
                <w:sz w:val="21"/>
                <w:szCs w:val="21"/>
              </w:rPr>
              <w:t>Inžinerinių tinklų (dujų tinklų, išskyrus magistralinius dujotiekius)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02A9D7E9" w14:textId="77777777" w:rsidTr="00657630">
        <w:trPr>
          <w:jc w:val="center"/>
        </w:trPr>
        <w:tc>
          <w:tcPr>
            <w:tcW w:w="1336" w:type="dxa"/>
          </w:tcPr>
          <w:p w14:paraId="42D96F3C"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A8D1D4D" w14:textId="71882B6E" w:rsidR="00657630" w:rsidRPr="00657630" w:rsidRDefault="00657630" w:rsidP="00543429">
            <w:pPr>
              <w:rPr>
                <w:rFonts w:ascii="Arial" w:hAnsi="Arial" w:cs="Arial"/>
                <w:sz w:val="21"/>
                <w:szCs w:val="21"/>
              </w:rPr>
            </w:pPr>
            <w:r w:rsidRPr="00657630">
              <w:rPr>
                <w:rFonts w:ascii="Arial" w:hAnsi="Arial" w:cs="Arial"/>
                <w:sz w:val="21"/>
                <w:szCs w:val="21"/>
              </w:rPr>
              <w:t>Inžinerinių tinklų (vandentiekio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7BC60A17" w14:textId="77777777" w:rsidTr="00657630">
        <w:trPr>
          <w:jc w:val="center"/>
        </w:trPr>
        <w:tc>
          <w:tcPr>
            <w:tcW w:w="1336" w:type="dxa"/>
          </w:tcPr>
          <w:p w14:paraId="48CCBD51"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187A4B1" w14:textId="0FF70D88" w:rsidR="00657630" w:rsidRPr="00657630" w:rsidRDefault="00657630" w:rsidP="00543429">
            <w:pPr>
              <w:rPr>
                <w:rFonts w:ascii="Arial" w:hAnsi="Arial" w:cs="Arial"/>
                <w:sz w:val="21"/>
                <w:szCs w:val="21"/>
              </w:rPr>
            </w:pPr>
            <w:r w:rsidRPr="00657630">
              <w:rPr>
                <w:rFonts w:ascii="Arial" w:hAnsi="Arial" w:cs="Arial"/>
                <w:sz w:val="21"/>
                <w:szCs w:val="21"/>
              </w:rPr>
              <w:t>Inžinerinių tinklų (šilumos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17CDCBAA" w14:textId="77777777" w:rsidTr="00657630">
        <w:trPr>
          <w:jc w:val="center"/>
        </w:trPr>
        <w:tc>
          <w:tcPr>
            <w:tcW w:w="1336" w:type="dxa"/>
          </w:tcPr>
          <w:p w14:paraId="777E14D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AF3032E" w14:textId="13CEC38B" w:rsidR="00657630" w:rsidRPr="00657630" w:rsidRDefault="00657630" w:rsidP="00543429">
            <w:pPr>
              <w:rPr>
                <w:rFonts w:ascii="Arial" w:hAnsi="Arial" w:cs="Arial"/>
                <w:sz w:val="21"/>
                <w:szCs w:val="21"/>
              </w:rPr>
            </w:pPr>
            <w:r w:rsidRPr="00657630">
              <w:rPr>
                <w:rFonts w:ascii="Arial" w:hAnsi="Arial" w:cs="Arial"/>
                <w:sz w:val="21"/>
                <w:szCs w:val="21"/>
              </w:rPr>
              <w:t>Inžinerinių tinklų (nuotekų šalinimo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07E63498" w14:textId="77777777" w:rsidTr="00657630">
        <w:trPr>
          <w:jc w:val="center"/>
        </w:trPr>
        <w:tc>
          <w:tcPr>
            <w:tcW w:w="1336" w:type="dxa"/>
          </w:tcPr>
          <w:p w14:paraId="4D0AE4F7"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35FEB804" w14:textId="7E307A9E" w:rsidR="00657630" w:rsidRPr="00657630" w:rsidRDefault="00657630" w:rsidP="00543429">
            <w:pPr>
              <w:rPr>
                <w:rFonts w:ascii="Arial" w:hAnsi="Arial" w:cs="Arial"/>
                <w:sz w:val="21"/>
                <w:szCs w:val="21"/>
              </w:rPr>
            </w:pPr>
            <w:r w:rsidRPr="00657630">
              <w:rPr>
                <w:rFonts w:ascii="Arial" w:hAnsi="Arial" w:cs="Arial"/>
                <w:sz w:val="21"/>
                <w:szCs w:val="21"/>
              </w:rPr>
              <w:t>Inžinerinių tinklų (elektros tinklų)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13FD5EA1" w14:textId="77777777" w:rsidTr="00657630">
        <w:trPr>
          <w:trHeight w:val="467"/>
          <w:jc w:val="center"/>
        </w:trPr>
        <w:tc>
          <w:tcPr>
            <w:tcW w:w="1336" w:type="dxa"/>
          </w:tcPr>
          <w:p w14:paraId="257C551B"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2DD9B4E4" w14:textId="24DCF869" w:rsidR="00657630" w:rsidRPr="00657630" w:rsidRDefault="00657630" w:rsidP="00543429">
            <w:pPr>
              <w:rPr>
                <w:rFonts w:ascii="Arial" w:hAnsi="Arial" w:cs="Arial"/>
                <w:sz w:val="21"/>
                <w:szCs w:val="21"/>
              </w:rPr>
            </w:pPr>
            <w:r w:rsidRPr="00657630">
              <w:rPr>
                <w:rFonts w:ascii="Arial" w:hAnsi="Arial" w:cs="Arial"/>
                <w:sz w:val="21"/>
                <w:szCs w:val="21"/>
              </w:rPr>
              <w:t>Inžineriniai tinklai (ryšių (telekomunikacijų) tinklai)</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Pr="00657630">
              <w:rPr>
                <w:rFonts w:ascii="Arial" w:hAnsi="Arial" w:cs="Arial"/>
                <w:sz w:val="21"/>
                <w:szCs w:val="21"/>
              </w:rPr>
              <w:t>projekto dalies ekspertizės paslaugos</w:t>
            </w:r>
          </w:p>
        </w:tc>
      </w:tr>
      <w:tr w:rsidR="00657630" w:rsidRPr="00657630" w14:paraId="42E4E3D8" w14:textId="77777777" w:rsidTr="00657630">
        <w:trPr>
          <w:jc w:val="center"/>
        </w:trPr>
        <w:tc>
          <w:tcPr>
            <w:tcW w:w="1336" w:type="dxa"/>
          </w:tcPr>
          <w:p w14:paraId="7A240B1F"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53CB8CC9" w14:textId="4B8F1928" w:rsidR="00657630" w:rsidRPr="00657630" w:rsidRDefault="0036266C" w:rsidP="00543429">
            <w:pPr>
              <w:rPr>
                <w:rFonts w:ascii="Arial" w:hAnsi="Arial" w:cs="Arial"/>
                <w:sz w:val="21"/>
                <w:szCs w:val="21"/>
              </w:rPr>
            </w:pPr>
            <w:r w:rsidRPr="00657630">
              <w:rPr>
                <w:rFonts w:ascii="Arial" w:hAnsi="Arial" w:cs="Arial"/>
                <w:sz w:val="21"/>
                <w:szCs w:val="21"/>
              </w:rPr>
              <w:t>Hidrotechni</w:t>
            </w:r>
            <w:r>
              <w:rPr>
                <w:rFonts w:ascii="Arial" w:hAnsi="Arial" w:cs="Arial"/>
                <w:sz w:val="21"/>
                <w:szCs w:val="21"/>
              </w:rPr>
              <w:t>nių</w:t>
            </w:r>
            <w:r w:rsidRPr="00657630">
              <w:rPr>
                <w:rFonts w:ascii="Arial" w:hAnsi="Arial" w:cs="Arial"/>
                <w:sz w:val="21"/>
                <w:szCs w:val="21"/>
              </w:rPr>
              <w:t xml:space="preserve"> statinių </w:t>
            </w:r>
            <w:r w:rsidR="00657630" w:rsidRPr="00657630">
              <w:rPr>
                <w:rFonts w:ascii="Arial" w:hAnsi="Arial" w:cs="Arial"/>
                <w:sz w:val="21"/>
                <w:szCs w:val="21"/>
              </w:rPr>
              <w:t>(išskyrus melioracijos statinius)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w:t>
            </w:r>
            <w:r w:rsidR="00657630" w:rsidRPr="00657630">
              <w:rPr>
                <w:rFonts w:ascii="Arial" w:hAnsi="Arial" w:cs="Arial"/>
                <w:sz w:val="21"/>
                <w:szCs w:val="21"/>
              </w:rPr>
              <w:t>projekto dalies ekspertizės paslaugos</w:t>
            </w:r>
          </w:p>
        </w:tc>
      </w:tr>
      <w:tr w:rsidR="00657630" w:rsidRPr="00657630" w14:paraId="3FE3EC73" w14:textId="77777777" w:rsidTr="00657630">
        <w:trPr>
          <w:jc w:val="center"/>
        </w:trPr>
        <w:tc>
          <w:tcPr>
            <w:tcW w:w="1336" w:type="dxa"/>
          </w:tcPr>
          <w:p w14:paraId="6205B3BA"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0FCCD3BE" w14:textId="15C09114"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(energijos iš atsinaujinančių išteklių gamybos)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projekto dalie</w:t>
            </w:r>
            <w:r w:rsidR="00603C08">
              <w:rPr>
                <w:rFonts w:ascii="Arial" w:hAnsi="Arial" w:cs="Arial"/>
                <w:sz w:val="21"/>
                <w:szCs w:val="21"/>
              </w:rPr>
              <w:t xml:space="preserve">s </w:t>
            </w:r>
            <w:r w:rsidRPr="00657630">
              <w:rPr>
                <w:rFonts w:ascii="Arial" w:hAnsi="Arial" w:cs="Arial"/>
                <w:sz w:val="21"/>
                <w:szCs w:val="21"/>
              </w:rPr>
              <w:t>ekspertizės paslaugos</w:t>
            </w:r>
          </w:p>
        </w:tc>
      </w:tr>
      <w:tr w:rsidR="00657630" w:rsidRPr="00657630" w14:paraId="2FA0B09F" w14:textId="77777777" w:rsidTr="00657630">
        <w:trPr>
          <w:jc w:val="center"/>
        </w:trPr>
        <w:tc>
          <w:tcPr>
            <w:tcW w:w="1336" w:type="dxa"/>
          </w:tcPr>
          <w:p w14:paraId="25F2DC1C"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70F2D9F6" w14:textId="29FBB35D"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(kitų transporto statinių)</w:t>
            </w:r>
            <w:r w:rsidR="00060723">
              <w:rPr>
                <w:rFonts w:ascii="Arial" w:hAnsi="Arial" w:cs="Arial"/>
                <w:sz w:val="21"/>
                <w:szCs w:val="21"/>
              </w:rPr>
              <w:t>,</w:t>
            </w:r>
            <w:r w:rsidRPr="00657630">
              <w:rPr>
                <w:rFonts w:ascii="Arial" w:hAnsi="Arial" w:cs="Arial"/>
                <w:sz w:val="21"/>
                <w:szCs w:val="21"/>
              </w:rPr>
              <w:t xml:space="preserve"> </w:t>
            </w:r>
            <w:r w:rsidR="00060723">
              <w:rPr>
                <w:rFonts w:ascii="Arial" w:hAnsi="Arial" w:cs="Arial"/>
                <w:sz w:val="21"/>
                <w:szCs w:val="21"/>
              </w:rPr>
              <w:t xml:space="preserve">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projekto dalies </w:t>
            </w:r>
            <w:r w:rsidRPr="00657630">
              <w:rPr>
                <w:rFonts w:ascii="Arial" w:hAnsi="Arial" w:cs="Arial"/>
                <w:sz w:val="21"/>
                <w:szCs w:val="21"/>
              </w:rPr>
              <w:t>ekspertizės paslaugos</w:t>
            </w:r>
          </w:p>
        </w:tc>
      </w:tr>
      <w:tr w:rsidR="00657630" w:rsidRPr="00657630" w14:paraId="6EAF0D11" w14:textId="77777777" w:rsidTr="00657630">
        <w:trPr>
          <w:jc w:val="center"/>
        </w:trPr>
        <w:tc>
          <w:tcPr>
            <w:tcW w:w="1336" w:type="dxa"/>
          </w:tcPr>
          <w:p w14:paraId="42A4A026"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40A0AA38" w14:textId="6E3E43BC"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Kitų inžinerinių statinių (sporto)</w:t>
            </w:r>
            <w:r w:rsidR="00060723">
              <w:rPr>
                <w:rFonts w:ascii="Arial" w:hAnsi="Arial" w:cs="Arial"/>
                <w:sz w:val="21"/>
                <w:szCs w:val="21"/>
              </w:rPr>
              <w:t>,</w:t>
            </w:r>
            <w:r w:rsidRPr="00657630">
              <w:rPr>
                <w:rFonts w:ascii="Arial" w:hAnsi="Arial" w:cs="Arial"/>
                <w:sz w:val="21"/>
                <w:szCs w:val="21"/>
              </w:rPr>
              <w:t xml:space="preserve"> </w:t>
            </w:r>
            <w:r w:rsidR="00060723">
              <w:rPr>
                <w:rFonts w:ascii="Arial" w:hAnsi="Arial" w:cs="Arial"/>
                <w:sz w:val="21"/>
                <w:szCs w:val="21"/>
              </w:rPr>
              <w:t xml:space="preserve">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projekto dalies </w:t>
            </w:r>
            <w:r w:rsidRPr="00657630">
              <w:rPr>
                <w:rFonts w:ascii="Arial" w:hAnsi="Arial" w:cs="Arial"/>
                <w:sz w:val="21"/>
                <w:szCs w:val="21"/>
              </w:rPr>
              <w:t>ekspertizės paslaugos</w:t>
            </w:r>
          </w:p>
        </w:tc>
      </w:tr>
      <w:tr w:rsidR="00657630" w:rsidRPr="00657630" w14:paraId="49C59723" w14:textId="77777777" w:rsidTr="00657630">
        <w:trPr>
          <w:jc w:val="center"/>
        </w:trPr>
        <w:tc>
          <w:tcPr>
            <w:tcW w:w="1336" w:type="dxa"/>
          </w:tcPr>
          <w:p w14:paraId="4C954680"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5BE8A1F" w14:textId="260F3582" w:rsidR="00657630" w:rsidRPr="00657630" w:rsidRDefault="00657630" w:rsidP="00543429">
            <w:pPr>
              <w:rPr>
                <w:rFonts w:ascii="Arial" w:hAnsi="Arial" w:cs="Arial"/>
                <w:color w:val="000000" w:themeColor="text1"/>
                <w:sz w:val="21"/>
                <w:szCs w:val="21"/>
              </w:rPr>
            </w:pPr>
            <w:r w:rsidRPr="00657630">
              <w:rPr>
                <w:rFonts w:ascii="Arial" w:hAnsi="Arial" w:cs="Arial"/>
                <w:sz w:val="21"/>
                <w:szCs w:val="21"/>
              </w:rPr>
              <w:t>Kitų inžinerinių statinių (kitų inžinerinių tinklų statinių)</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projekto dalies </w:t>
            </w:r>
            <w:r w:rsidRPr="00657630">
              <w:rPr>
                <w:rFonts w:ascii="Arial" w:hAnsi="Arial" w:cs="Arial"/>
                <w:sz w:val="21"/>
                <w:szCs w:val="21"/>
              </w:rPr>
              <w:t>ekspertizės paslaugos</w:t>
            </w:r>
          </w:p>
        </w:tc>
      </w:tr>
      <w:tr w:rsidR="00657630" w:rsidRPr="00657630" w14:paraId="76AE0623" w14:textId="77777777" w:rsidTr="00657630">
        <w:trPr>
          <w:jc w:val="center"/>
        </w:trPr>
        <w:tc>
          <w:tcPr>
            <w:tcW w:w="1336" w:type="dxa"/>
          </w:tcPr>
          <w:p w14:paraId="3C43E551" w14:textId="77777777" w:rsidR="00657630" w:rsidRPr="00657630" w:rsidRDefault="00657630" w:rsidP="00657630">
            <w:pPr>
              <w:pStyle w:val="ListParagraph"/>
              <w:numPr>
                <w:ilvl w:val="0"/>
                <w:numId w:val="28"/>
              </w:numPr>
              <w:ind w:left="0" w:firstLine="0"/>
              <w:contextualSpacing/>
              <w:jc w:val="center"/>
              <w:rPr>
                <w:rFonts w:ascii="Arial" w:hAnsi="Arial" w:cs="Arial"/>
                <w:color w:val="000000" w:themeColor="text1"/>
                <w:sz w:val="21"/>
                <w:szCs w:val="21"/>
              </w:rPr>
            </w:pPr>
          </w:p>
        </w:tc>
        <w:tc>
          <w:tcPr>
            <w:tcW w:w="8582" w:type="dxa"/>
          </w:tcPr>
          <w:p w14:paraId="13C138D5" w14:textId="2DA4D9C3" w:rsidR="00657630" w:rsidRPr="00657630" w:rsidRDefault="00657630" w:rsidP="00543429">
            <w:pPr>
              <w:rPr>
                <w:rFonts w:ascii="Arial" w:hAnsi="Arial" w:cs="Arial"/>
                <w:sz w:val="21"/>
                <w:szCs w:val="21"/>
              </w:rPr>
            </w:pPr>
            <w:r w:rsidRPr="00657630">
              <w:rPr>
                <w:rFonts w:ascii="Arial" w:hAnsi="Arial" w:cs="Arial"/>
                <w:sz w:val="21"/>
                <w:szCs w:val="21"/>
              </w:rPr>
              <w:t>Kitų inžinerinių statinių (kitos paskirties)</w:t>
            </w:r>
            <w:r w:rsidR="00060723">
              <w:rPr>
                <w:rFonts w:ascii="Arial" w:hAnsi="Arial" w:cs="Arial"/>
                <w:sz w:val="21"/>
                <w:szCs w:val="21"/>
              </w:rPr>
              <w:t xml:space="preserve">, esančių </w:t>
            </w:r>
            <w:r w:rsidR="00060723" w:rsidRPr="00060723">
              <w:rPr>
                <w:rFonts w:ascii="Arial" w:hAnsi="Arial" w:cs="Arial"/>
                <w:sz w:val="21"/>
                <w:szCs w:val="21"/>
              </w:rPr>
              <w:t>kultūros paveldo objekto teritorijoje, jo apsaugos zonoje, kultūros paveldo vietovėje</w:t>
            </w:r>
            <w:r w:rsidR="00060723">
              <w:rPr>
                <w:rFonts w:ascii="Arial" w:hAnsi="Arial" w:cs="Arial"/>
                <w:sz w:val="21"/>
                <w:szCs w:val="21"/>
              </w:rPr>
              <w:t>,</w:t>
            </w:r>
            <w:r w:rsidR="00060723" w:rsidRPr="00657630">
              <w:rPr>
                <w:rFonts w:ascii="Arial" w:hAnsi="Arial" w:cs="Arial"/>
                <w:sz w:val="21"/>
                <w:szCs w:val="21"/>
              </w:rPr>
              <w:t xml:space="preserve"> projekto dalies </w:t>
            </w:r>
            <w:r w:rsidRPr="00657630">
              <w:rPr>
                <w:rFonts w:ascii="Arial" w:hAnsi="Arial" w:cs="Arial"/>
                <w:sz w:val="21"/>
                <w:szCs w:val="21"/>
              </w:rPr>
              <w:t>ekspertizės paslaugos</w:t>
            </w:r>
          </w:p>
        </w:tc>
      </w:tr>
    </w:tbl>
    <w:p w14:paraId="16C12C9A" w14:textId="77777777" w:rsidR="00657630" w:rsidRPr="00C726FA" w:rsidRDefault="00657630" w:rsidP="00657630">
      <w:pPr>
        <w:spacing w:line="295" w:lineRule="auto"/>
        <w:jc w:val="both"/>
        <w:rPr>
          <w:rFonts w:ascii="Arial" w:eastAsia="Arial" w:hAnsi="Arial" w:cs="Arial"/>
          <w:sz w:val="21"/>
          <w:szCs w:val="21"/>
        </w:rPr>
      </w:pP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70F50D73" w14:textId="387B1D2D" w:rsidR="007B6271" w:rsidRPr="008A53B7" w:rsidRDefault="00B7096A" w:rsidP="000F4CEB">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855FB9" w:rsidRPr="00C726FA">
        <w:rPr>
          <w:rFonts w:ascii="Arial" w:eastAsia="Arial" w:hAnsi="Arial" w:cs="Arial"/>
          <w:sz w:val="21"/>
          <w:szCs w:val="21"/>
        </w:rPr>
        <w:t xml:space="preserve">DPS </w:t>
      </w:r>
      <w:r w:rsidR="00855FB9" w:rsidRPr="008A53B7">
        <w:rPr>
          <w:rFonts w:ascii="Arial" w:eastAsia="Arial" w:hAnsi="Arial" w:cs="Arial"/>
          <w:sz w:val="21"/>
          <w:szCs w:val="21"/>
        </w:rPr>
        <w:t xml:space="preserve">galioja </w:t>
      </w:r>
      <w:r w:rsidR="000F4CEB" w:rsidRPr="008A53B7">
        <w:rPr>
          <w:rFonts w:ascii="Arial" w:eastAsia="Arial" w:hAnsi="Arial" w:cs="Arial"/>
          <w:sz w:val="21"/>
          <w:szCs w:val="21"/>
        </w:rPr>
        <w:t>10 (dešimt) metų</w:t>
      </w:r>
      <w:r w:rsidR="00474659" w:rsidRPr="008A53B7">
        <w:rPr>
          <w:rFonts w:ascii="Arial" w:eastAsia="Arial" w:hAnsi="Arial" w:cs="Arial"/>
          <w:sz w:val="21"/>
          <w:szCs w:val="21"/>
        </w:rPr>
        <w:t xml:space="preserve"> </w:t>
      </w:r>
      <w:r w:rsidR="00B06A8F" w:rsidRPr="008A53B7">
        <w:rPr>
          <w:rFonts w:ascii="Arial" w:eastAsia="Arial" w:hAnsi="Arial" w:cs="Arial"/>
          <w:sz w:val="21"/>
          <w:szCs w:val="21"/>
        </w:rPr>
        <w:t>nuo DPS sukūrimo datos.</w:t>
      </w:r>
    </w:p>
    <w:p w14:paraId="000000B1" w14:textId="01C0BE94" w:rsidR="00944B1E" w:rsidRPr="008A53B7" w:rsidRDefault="00C9153E" w:rsidP="00F65010">
      <w:pPr>
        <w:spacing w:line="295" w:lineRule="auto"/>
        <w:ind w:left="7" w:firstLine="713"/>
        <w:jc w:val="both"/>
        <w:rPr>
          <w:rFonts w:ascii="Arial" w:eastAsia="Arial" w:hAnsi="Arial" w:cs="Arial"/>
          <w:sz w:val="21"/>
          <w:szCs w:val="21"/>
        </w:rPr>
      </w:pPr>
      <w:r w:rsidRPr="008A53B7">
        <w:rPr>
          <w:rFonts w:ascii="Arial" w:eastAsia="Arial" w:hAnsi="Arial" w:cs="Arial"/>
          <w:sz w:val="21"/>
          <w:szCs w:val="21"/>
        </w:rPr>
        <w:t xml:space="preserve">Skelbime nurodytas </w:t>
      </w:r>
      <w:r w:rsidR="00194D39" w:rsidRPr="008A53B7">
        <w:rPr>
          <w:rFonts w:ascii="Arial" w:eastAsia="Arial" w:hAnsi="Arial" w:cs="Arial"/>
          <w:sz w:val="21"/>
          <w:szCs w:val="21"/>
        </w:rPr>
        <w:t xml:space="preserve">DPS </w:t>
      </w:r>
      <w:r w:rsidR="00791E29" w:rsidRPr="008A53B7">
        <w:rPr>
          <w:rFonts w:ascii="Arial" w:eastAsia="Arial" w:hAnsi="Arial" w:cs="Arial"/>
          <w:sz w:val="21"/>
          <w:szCs w:val="21"/>
        </w:rPr>
        <w:t xml:space="preserve">galiojimo terminas </w:t>
      </w:r>
      <w:r w:rsidR="00194D39" w:rsidRPr="008A53B7">
        <w:rPr>
          <w:rFonts w:ascii="Arial" w:eastAsia="Arial" w:hAnsi="Arial" w:cs="Arial"/>
          <w:sz w:val="21"/>
          <w:szCs w:val="21"/>
        </w:rPr>
        <w:t>gali būti sutrumpint</w:t>
      </w:r>
      <w:r w:rsidR="0088101B" w:rsidRPr="008A53B7">
        <w:rPr>
          <w:rFonts w:ascii="Arial" w:eastAsia="Arial" w:hAnsi="Arial" w:cs="Arial"/>
          <w:sz w:val="21"/>
          <w:szCs w:val="21"/>
        </w:rPr>
        <w:t>as</w:t>
      </w:r>
      <w:r w:rsidR="00194D39" w:rsidRPr="008A53B7">
        <w:rPr>
          <w:rFonts w:ascii="Arial" w:eastAsia="Arial" w:hAnsi="Arial" w:cs="Arial"/>
          <w:sz w:val="21"/>
          <w:szCs w:val="21"/>
        </w:rPr>
        <w:t xml:space="preserve"> arba pratęst</w:t>
      </w:r>
      <w:r w:rsidR="0088101B" w:rsidRPr="008A53B7">
        <w:rPr>
          <w:rFonts w:ascii="Arial" w:eastAsia="Arial" w:hAnsi="Arial" w:cs="Arial"/>
          <w:sz w:val="21"/>
          <w:szCs w:val="21"/>
        </w:rPr>
        <w:t>as</w:t>
      </w:r>
      <w:r w:rsidR="00194D39" w:rsidRPr="008A53B7">
        <w:rPr>
          <w:rFonts w:ascii="Arial" w:eastAsia="Arial" w:hAnsi="Arial" w:cs="Arial"/>
          <w:sz w:val="21"/>
          <w:szCs w:val="21"/>
        </w:rPr>
        <w:t xml:space="preserve">, </w:t>
      </w:r>
      <w:r w:rsidR="0088101B" w:rsidRPr="008A53B7">
        <w:rPr>
          <w:rFonts w:ascii="Arial" w:eastAsia="Arial" w:hAnsi="Arial" w:cs="Arial"/>
          <w:sz w:val="21"/>
          <w:szCs w:val="21"/>
        </w:rPr>
        <w:t xml:space="preserve">tačiau tik tuo atveju, </w:t>
      </w:r>
      <w:r w:rsidR="00194D39" w:rsidRPr="008A53B7">
        <w:rPr>
          <w:rFonts w:ascii="Arial" w:eastAsia="Arial" w:hAnsi="Arial" w:cs="Arial"/>
          <w:sz w:val="21"/>
          <w:szCs w:val="21"/>
        </w:rPr>
        <w:t xml:space="preserve">jei neviršijama DPS maksimali numatoma apimtis. </w:t>
      </w:r>
      <w:r w:rsidR="008C4011" w:rsidRPr="008A53B7">
        <w:rPr>
          <w:rFonts w:ascii="Arial" w:eastAsia="Arial" w:hAnsi="Arial" w:cs="Arial"/>
          <w:sz w:val="21"/>
          <w:szCs w:val="21"/>
        </w:rPr>
        <w:t>Paskutinis kvietimas pateikti pasiūlymus Konkrečiame pirkime pateikiamas ne vėliau kaip likus 30 (trisdešimt) darbo dienų iki DPS galiojimo pabaigos.</w:t>
      </w:r>
    </w:p>
    <w:p w14:paraId="000000B2" w14:textId="319DEFD8" w:rsidR="00944B1E" w:rsidRPr="008A53B7" w:rsidRDefault="00B7096A" w:rsidP="001736F8">
      <w:pPr>
        <w:spacing w:line="295" w:lineRule="auto"/>
        <w:ind w:left="7" w:firstLine="713"/>
        <w:jc w:val="both"/>
        <w:rPr>
          <w:rFonts w:ascii="Arial" w:eastAsia="Arial" w:hAnsi="Arial" w:cs="Arial"/>
          <w:sz w:val="21"/>
          <w:szCs w:val="21"/>
        </w:rPr>
      </w:pPr>
      <w:r w:rsidRPr="008A53B7">
        <w:rPr>
          <w:rFonts w:ascii="Arial" w:eastAsia="Arial" w:hAnsi="Arial" w:cs="Arial"/>
          <w:sz w:val="21"/>
          <w:szCs w:val="21"/>
        </w:rPr>
        <w:t>3</w:t>
      </w:r>
      <w:r w:rsidR="00194D39" w:rsidRPr="008A53B7">
        <w:rPr>
          <w:rFonts w:ascii="Arial" w:eastAsia="Arial" w:hAnsi="Arial" w:cs="Arial"/>
          <w:sz w:val="21"/>
          <w:szCs w:val="21"/>
        </w:rPr>
        <w:t>.</w:t>
      </w:r>
      <w:r w:rsidR="00763CF8" w:rsidRPr="008A53B7">
        <w:rPr>
          <w:rFonts w:ascii="Arial" w:eastAsia="Arial" w:hAnsi="Arial" w:cs="Arial"/>
          <w:sz w:val="21"/>
          <w:szCs w:val="21"/>
        </w:rPr>
        <w:t>6</w:t>
      </w:r>
      <w:r w:rsidR="00194D39" w:rsidRPr="008A53B7">
        <w:rPr>
          <w:rFonts w:ascii="Arial" w:eastAsia="Arial" w:hAnsi="Arial" w:cs="Arial"/>
          <w:sz w:val="21"/>
          <w:szCs w:val="21"/>
        </w:rPr>
        <w:t xml:space="preserve">. </w:t>
      </w:r>
      <w:r w:rsidR="001736F8" w:rsidRPr="008A53B7">
        <w:rPr>
          <w:rFonts w:ascii="Arial" w:eastAsia="Arial" w:hAnsi="Arial" w:cs="Arial"/>
          <w:sz w:val="21"/>
          <w:szCs w:val="21"/>
        </w:rPr>
        <w:t>D</w:t>
      </w:r>
      <w:r w:rsidR="00194D39" w:rsidRPr="008A53B7">
        <w:rPr>
          <w:rFonts w:ascii="Arial" w:eastAsia="Arial" w:hAnsi="Arial" w:cs="Arial"/>
          <w:sz w:val="21"/>
          <w:szCs w:val="21"/>
        </w:rPr>
        <w:t xml:space="preserve">PS maksimali numatoma apimtis: </w:t>
      </w:r>
      <w:r w:rsidR="008A53B7" w:rsidRPr="008A53B7">
        <w:rPr>
          <w:rFonts w:ascii="Arial" w:eastAsia="Arial" w:hAnsi="Arial" w:cs="Arial"/>
          <w:sz w:val="21"/>
          <w:szCs w:val="21"/>
        </w:rPr>
        <w:t>87</w:t>
      </w:r>
      <w:r w:rsidR="00274F4C" w:rsidRPr="008A53B7">
        <w:rPr>
          <w:rFonts w:ascii="Arial" w:eastAsia="Arial" w:hAnsi="Arial" w:cs="Arial"/>
          <w:sz w:val="21"/>
          <w:szCs w:val="21"/>
        </w:rPr>
        <w:t xml:space="preserve"> 000 000 </w:t>
      </w:r>
      <w:r w:rsidR="001A62E4" w:rsidRPr="008A53B7">
        <w:rPr>
          <w:rFonts w:ascii="Arial" w:eastAsia="Arial" w:hAnsi="Arial" w:cs="Arial"/>
          <w:sz w:val="21"/>
          <w:szCs w:val="21"/>
        </w:rPr>
        <w:t>(</w:t>
      </w:r>
      <w:r w:rsidR="008A53B7" w:rsidRPr="008A53B7">
        <w:rPr>
          <w:rFonts w:ascii="Arial" w:eastAsia="Arial" w:hAnsi="Arial" w:cs="Arial"/>
          <w:sz w:val="21"/>
          <w:szCs w:val="21"/>
        </w:rPr>
        <w:t>aštuoniasdešimt septyni</w:t>
      </w:r>
      <w:r w:rsidR="001A62E4" w:rsidRPr="008A53B7">
        <w:rPr>
          <w:rFonts w:ascii="Arial" w:eastAsia="Arial" w:hAnsi="Arial" w:cs="Arial"/>
          <w:sz w:val="21"/>
          <w:szCs w:val="21"/>
        </w:rPr>
        <w:t xml:space="preserve"> milijonai) </w:t>
      </w:r>
      <w:r w:rsidR="00274F4C" w:rsidRPr="008A53B7">
        <w:rPr>
          <w:rFonts w:ascii="Arial" w:eastAsia="Arial" w:hAnsi="Arial" w:cs="Arial"/>
          <w:sz w:val="21"/>
          <w:szCs w:val="21"/>
        </w:rPr>
        <w:t>Eur be PVM.</w:t>
      </w:r>
    </w:p>
    <w:p w14:paraId="5D39C322" w14:textId="7B76E86E"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Paslaugų teikimo</w:t>
      </w:r>
      <w:r w:rsidR="00274F4C">
        <w:rPr>
          <w:rFonts w:ascii="Arial" w:eastAsia="Arial" w:hAnsi="Arial" w:cs="Arial"/>
          <w:sz w:val="21"/>
          <w:szCs w:val="21"/>
        </w:rPr>
        <w:t xml:space="preserve"> </w:t>
      </w:r>
      <w:r w:rsidR="003F2D5E">
        <w:rPr>
          <w:rFonts w:ascii="Arial" w:eastAsia="Arial" w:hAnsi="Arial" w:cs="Arial"/>
          <w:sz w:val="21"/>
          <w:szCs w:val="21"/>
        </w:rPr>
        <w:t xml:space="preserve">vieta </w:t>
      </w:r>
      <w:r w:rsidR="00433AAC" w:rsidRPr="00C726FA">
        <w:rPr>
          <w:rFonts w:ascii="Arial" w:eastAsia="Arial" w:hAnsi="Arial" w:cs="Arial"/>
          <w:sz w:val="21"/>
          <w:szCs w:val="21"/>
        </w:rPr>
        <w:t>–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4ADC8791"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5A1F53" w:rsidRPr="00C726FA">
        <w:rPr>
          <w:rFonts w:ascii="Arial" w:eastAsia="Arial" w:hAnsi="Arial" w:cs="Arial"/>
          <w:sz w:val="21"/>
          <w:szCs w:val="21"/>
        </w:rPr>
        <w:t xml:space="preserve">. Apie techninių specifikacijų patikslinimus, naujai sukurtas technines specifikacijas informuojami visi DPS dalyvaujantys tiekėjai, jos paskelbiamos CVP IS.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274F4C" w:rsidRPr="00274F4C">
        <w:rPr>
          <w:rFonts w:ascii="Arial" w:eastAsia="Arial" w:hAnsi="Arial" w:cs="Arial"/>
          <w:sz w:val="21"/>
          <w:szCs w:val="21"/>
        </w:rPr>
        <w:t>10</w:t>
      </w:r>
      <w:r w:rsidR="005A1F53" w:rsidRPr="00274F4C">
        <w:rPr>
          <w:rFonts w:ascii="Arial" w:eastAsia="Arial" w:hAnsi="Arial" w:cs="Arial"/>
          <w:sz w:val="21"/>
          <w:szCs w:val="21"/>
        </w:rPr>
        <w:t xml:space="preserve"> dienų </w:t>
      </w:r>
      <w:r w:rsidR="005A1F53" w:rsidRPr="00C726FA">
        <w:rPr>
          <w:rFonts w:ascii="Arial" w:eastAsia="Arial" w:hAnsi="Arial" w:cs="Arial"/>
          <w:sz w:val="21"/>
          <w:szCs w:val="21"/>
        </w:rPr>
        <w:t>nuo patikslintų/naujų techninių specifikacijų paskelbimo.</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8" w:name="_heading=h.3znysh7" w:colFirst="0" w:colLast="0"/>
      <w:bookmarkStart w:id="9" w:name="_Toc160192145"/>
      <w:bookmarkEnd w:id="8"/>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9"/>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0A72B179"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34757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5FA208E9" w14:textId="77777777" w:rsidR="00347575" w:rsidRDefault="00347575" w:rsidP="00347575">
      <w:pPr>
        <w:pStyle w:val="ListParagraph"/>
        <w:numPr>
          <w:ilvl w:val="1"/>
          <w:numId w:val="5"/>
        </w:numPr>
        <w:tabs>
          <w:tab w:val="left" w:pos="1260"/>
        </w:tabs>
        <w:spacing w:line="295" w:lineRule="auto"/>
        <w:ind w:left="0" w:firstLine="720"/>
        <w:jc w:val="both"/>
        <w:rPr>
          <w:rFonts w:ascii="Arial" w:eastAsia="Arial" w:hAnsi="Arial" w:cs="Arial"/>
          <w:sz w:val="21"/>
          <w:szCs w:val="21"/>
        </w:rPr>
      </w:pPr>
      <w:r w:rsidRPr="00347575">
        <w:rPr>
          <w:rFonts w:ascii="Arial" w:eastAsia="Arial" w:hAnsi="Arial" w:cs="Arial"/>
          <w:sz w:val="21"/>
          <w:szCs w:val="21"/>
        </w:rPr>
        <w:t xml:space="preserve">Paaiškinant, patikslinant pirkimo dokumentus negali būti daromi tokie esminiai pirkimo sąlygų pakeitimai, dėl kurių būtų buvę galima leisti dalyvauti kitiems kandidatams, negu iš pradžių atrinktiesiems, arba pirkimo procedūra būtų pritraukusi daugiau dalyvių. </w:t>
      </w:r>
    </w:p>
    <w:p w14:paraId="000000B9" w14:textId="36EEA335" w:rsidR="00944B1E" w:rsidRPr="00347575" w:rsidRDefault="00194D39" w:rsidP="00347575">
      <w:pPr>
        <w:pStyle w:val="ListParagraph"/>
        <w:numPr>
          <w:ilvl w:val="1"/>
          <w:numId w:val="5"/>
        </w:numPr>
        <w:tabs>
          <w:tab w:val="left" w:pos="1260"/>
        </w:tabs>
        <w:spacing w:line="295" w:lineRule="auto"/>
        <w:ind w:left="0" w:firstLine="720"/>
        <w:jc w:val="both"/>
        <w:rPr>
          <w:rFonts w:ascii="Arial" w:eastAsia="Arial" w:hAnsi="Arial" w:cs="Arial"/>
          <w:sz w:val="21"/>
          <w:szCs w:val="21"/>
        </w:rPr>
      </w:pPr>
      <w:r w:rsidRPr="00347575">
        <w:rPr>
          <w:rFonts w:ascii="Arial" w:eastAsia="Arial" w:hAnsi="Arial" w:cs="Arial"/>
          <w:sz w:val="21"/>
          <w:szCs w:val="21"/>
        </w:rPr>
        <w:t>Atsakydama</w:t>
      </w:r>
      <w:r w:rsidR="000A2F77" w:rsidRPr="00347575">
        <w:rPr>
          <w:rFonts w:ascii="Arial" w:eastAsia="Arial" w:hAnsi="Arial" w:cs="Arial"/>
          <w:sz w:val="21"/>
          <w:szCs w:val="21"/>
        </w:rPr>
        <w:t>s</w:t>
      </w:r>
      <w:r w:rsidRPr="00347575">
        <w:rPr>
          <w:rFonts w:ascii="Arial" w:eastAsia="Arial" w:hAnsi="Arial" w:cs="Arial"/>
          <w:sz w:val="21"/>
          <w:szCs w:val="21"/>
        </w:rPr>
        <w:t xml:space="preserve"> į kiekvieną tiekėjo CVP IS susirašinėjimo priemonėmis pateiktą prašymą paaiškinti pirkimo </w:t>
      </w:r>
      <w:r w:rsidR="00D52FD8" w:rsidRPr="00347575">
        <w:rPr>
          <w:rFonts w:ascii="Arial" w:eastAsia="Arial" w:hAnsi="Arial" w:cs="Arial"/>
          <w:sz w:val="21"/>
          <w:szCs w:val="21"/>
        </w:rPr>
        <w:t>dokumentus</w:t>
      </w:r>
      <w:r w:rsidRPr="00347575">
        <w:rPr>
          <w:rFonts w:ascii="Arial" w:eastAsia="Arial" w:hAnsi="Arial" w:cs="Arial"/>
          <w:sz w:val="21"/>
          <w:szCs w:val="21"/>
        </w:rPr>
        <w:t>, jeigu jis buvo pateiktas nepasibaigus nustatytam terminui, arba aiškindama</w:t>
      </w:r>
      <w:r w:rsidR="000A2F77" w:rsidRPr="00347575">
        <w:rPr>
          <w:rFonts w:ascii="Arial" w:eastAsia="Arial" w:hAnsi="Arial" w:cs="Arial"/>
          <w:sz w:val="21"/>
          <w:szCs w:val="21"/>
        </w:rPr>
        <w:t>s</w:t>
      </w:r>
      <w:r w:rsidRPr="00347575">
        <w:rPr>
          <w:rFonts w:ascii="Arial" w:eastAsia="Arial" w:hAnsi="Arial" w:cs="Arial"/>
          <w:sz w:val="21"/>
          <w:szCs w:val="21"/>
        </w:rPr>
        <w:t>, tikslindama</w:t>
      </w:r>
      <w:r w:rsidR="000A2F77" w:rsidRPr="00347575">
        <w:rPr>
          <w:rFonts w:ascii="Arial" w:eastAsia="Arial" w:hAnsi="Arial" w:cs="Arial"/>
          <w:sz w:val="21"/>
          <w:szCs w:val="21"/>
        </w:rPr>
        <w:t>s</w:t>
      </w:r>
      <w:r w:rsidRPr="00347575">
        <w:rPr>
          <w:rFonts w:ascii="Arial" w:eastAsia="Arial" w:hAnsi="Arial" w:cs="Arial"/>
          <w:sz w:val="21"/>
          <w:szCs w:val="21"/>
        </w:rPr>
        <w:t xml:space="preserve"> pirkimo </w:t>
      </w:r>
      <w:r w:rsidR="00D52FD8" w:rsidRPr="00347575">
        <w:rPr>
          <w:rFonts w:ascii="Arial" w:eastAsia="Arial" w:hAnsi="Arial" w:cs="Arial"/>
          <w:sz w:val="21"/>
          <w:szCs w:val="21"/>
        </w:rPr>
        <w:t xml:space="preserve">dokumentus </w:t>
      </w:r>
      <w:r w:rsidRPr="00347575">
        <w:rPr>
          <w:rFonts w:ascii="Arial" w:eastAsia="Arial" w:hAnsi="Arial" w:cs="Arial"/>
          <w:sz w:val="21"/>
          <w:szCs w:val="21"/>
        </w:rPr>
        <w:t xml:space="preserve">savo iniciatyva, </w:t>
      </w:r>
      <w:r w:rsidR="000A2F77" w:rsidRPr="00347575">
        <w:rPr>
          <w:rFonts w:ascii="Arial" w:eastAsia="Arial" w:hAnsi="Arial" w:cs="Arial"/>
          <w:sz w:val="21"/>
          <w:szCs w:val="21"/>
        </w:rPr>
        <w:t>pirkimo vykdytojas</w:t>
      </w:r>
      <w:r w:rsidRPr="00347575">
        <w:rPr>
          <w:rFonts w:ascii="Arial" w:eastAsia="Arial" w:hAnsi="Arial" w:cs="Arial"/>
          <w:sz w:val="21"/>
          <w:szCs w:val="21"/>
        </w:rPr>
        <w:t xml:space="preserve"> turi paaiškinimus, patikslinimus paskelbti CVP IS ir išsiųsti visiems tiekėjams</w:t>
      </w:r>
      <w:r w:rsidR="009F50E3" w:rsidRPr="00347575">
        <w:rPr>
          <w:rFonts w:ascii="Arial" w:eastAsia="Arial" w:hAnsi="Arial" w:cs="Arial"/>
          <w:sz w:val="21"/>
          <w:szCs w:val="21"/>
        </w:rPr>
        <w:t xml:space="preserve"> CVP IS priemonėmis</w:t>
      </w:r>
      <w:r w:rsidRPr="00347575">
        <w:rPr>
          <w:rFonts w:ascii="Arial" w:eastAsia="Arial" w:hAnsi="Arial" w:cs="Arial"/>
          <w:sz w:val="21"/>
          <w:szCs w:val="21"/>
        </w:rPr>
        <w:t xml:space="preserve">, kurie prisijungė prie pirkimo, ne vėliau kaip likus </w:t>
      </w:r>
      <w:sdt>
        <w:sdtPr>
          <w:tag w:val="goog_rdk_62"/>
          <w:id w:val="-1451236982"/>
        </w:sdtPr>
        <w:sdtContent>
          <w:r w:rsidR="00945164" w:rsidRPr="00347575">
            <w:rPr>
              <w:rFonts w:ascii="Arial" w:eastAsia="Arial" w:hAnsi="Arial" w:cs="Arial"/>
              <w:sz w:val="21"/>
              <w:szCs w:val="21"/>
            </w:rPr>
            <w:t xml:space="preserve">6 (šešioms) </w:t>
          </w:r>
        </w:sdtContent>
      </w:sdt>
      <w:r w:rsidR="00FD0ACA" w:rsidRPr="00347575">
        <w:rPr>
          <w:rFonts w:ascii="Arial" w:hAnsi="Arial" w:cs="Arial"/>
          <w:color w:val="7030A0"/>
          <w:sz w:val="21"/>
          <w:szCs w:val="21"/>
        </w:rPr>
        <w:t xml:space="preserve"> </w:t>
      </w:r>
      <w:r w:rsidRPr="00347575">
        <w:rPr>
          <w:rFonts w:ascii="Arial" w:eastAsia="Arial" w:hAnsi="Arial" w:cs="Arial"/>
          <w:sz w:val="21"/>
          <w:szCs w:val="21"/>
        </w:rPr>
        <w:t>dienoms iki</w:t>
      </w:r>
      <w:r w:rsidR="00A42F21" w:rsidRPr="00347575">
        <w:rPr>
          <w:rFonts w:ascii="Arial" w:eastAsia="Arial" w:hAnsi="Arial" w:cs="Arial"/>
          <w:sz w:val="21"/>
          <w:szCs w:val="21"/>
        </w:rPr>
        <w:t xml:space="preserve"> pirminių</w:t>
      </w:r>
      <w:r w:rsidRPr="00347575">
        <w:rPr>
          <w:rFonts w:ascii="Arial" w:eastAsia="Arial" w:hAnsi="Arial" w:cs="Arial"/>
          <w:sz w:val="21"/>
          <w:szCs w:val="21"/>
        </w:rPr>
        <w:t xml:space="preserve"> paraiškų (kurios teikiamos per</w:t>
      </w:r>
      <w:r w:rsidR="00EF11E1" w:rsidRPr="00347575">
        <w:rPr>
          <w:rFonts w:ascii="Arial" w:eastAsia="Arial" w:hAnsi="Arial" w:cs="Arial"/>
          <w:sz w:val="21"/>
          <w:szCs w:val="21"/>
        </w:rPr>
        <w:t xml:space="preserve"> pirkimo dokumentuose</w:t>
      </w:r>
      <w:r w:rsidRPr="00347575">
        <w:rPr>
          <w:rFonts w:ascii="Arial" w:eastAsia="Arial" w:hAnsi="Arial" w:cs="Arial"/>
          <w:sz w:val="21"/>
          <w:szCs w:val="21"/>
        </w:rPr>
        <w:t xml:space="preserve"> </w:t>
      </w:r>
      <w:r w:rsidR="00E30665" w:rsidRPr="00347575">
        <w:rPr>
          <w:rFonts w:ascii="Arial" w:eastAsia="Arial" w:hAnsi="Arial" w:cs="Arial"/>
          <w:sz w:val="21"/>
          <w:szCs w:val="21"/>
        </w:rPr>
        <w:t xml:space="preserve">ir CVP IS </w:t>
      </w:r>
      <w:r w:rsidRPr="00347575">
        <w:rPr>
          <w:rFonts w:ascii="Arial" w:eastAsia="Arial" w:hAnsi="Arial" w:cs="Arial"/>
          <w:sz w:val="21"/>
          <w:szCs w:val="21"/>
        </w:rPr>
        <w:t xml:space="preserve">nustatytą terminą) pateikimo termino pabaigos. </w:t>
      </w:r>
      <w:r w:rsidR="000A2F77" w:rsidRPr="00347575">
        <w:rPr>
          <w:rFonts w:ascii="Arial" w:eastAsia="Arial" w:hAnsi="Arial" w:cs="Arial"/>
          <w:sz w:val="21"/>
          <w:szCs w:val="21"/>
        </w:rPr>
        <w:t>Pirkimo vykdytojas</w:t>
      </w:r>
      <w:r w:rsidRPr="00347575">
        <w:rPr>
          <w:rFonts w:ascii="Arial" w:eastAsia="Arial" w:hAnsi="Arial" w:cs="Arial"/>
          <w:sz w:val="21"/>
          <w:szCs w:val="21"/>
        </w:rPr>
        <w:t>, atsakydama</w:t>
      </w:r>
      <w:r w:rsidR="000A2F77" w:rsidRPr="00347575">
        <w:rPr>
          <w:rFonts w:ascii="Arial" w:eastAsia="Arial" w:hAnsi="Arial" w:cs="Arial"/>
          <w:sz w:val="21"/>
          <w:szCs w:val="21"/>
        </w:rPr>
        <w:t>s</w:t>
      </w:r>
      <w:r w:rsidRPr="00347575">
        <w:rPr>
          <w:rFonts w:ascii="Arial" w:eastAsia="Arial" w:hAnsi="Arial" w:cs="Arial"/>
          <w:sz w:val="21"/>
          <w:szCs w:val="21"/>
        </w:rPr>
        <w:t xml:space="preserve"> tiekėjui, kartu siunčia paaiškinimus </w:t>
      </w:r>
      <w:r w:rsidR="00FD1F98" w:rsidRPr="00347575">
        <w:rPr>
          <w:rFonts w:ascii="Arial" w:eastAsia="Arial" w:hAnsi="Arial" w:cs="Arial"/>
          <w:sz w:val="21"/>
          <w:szCs w:val="21"/>
        </w:rPr>
        <w:t>visiems</w:t>
      </w:r>
      <w:r w:rsidRPr="00347575">
        <w:rPr>
          <w:rFonts w:ascii="Arial" w:eastAsia="Arial" w:hAnsi="Arial" w:cs="Arial"/>
          <w:sz w:val="21"/>
          <w:szCs w:val="21"/>
        </w:rPr>
        <w:t xml:space="preserve"> prie pirkimo prisijungusiems tiekėjams, bet nenurodo, kuris tiekėjas pateikė prašymą paaiškinti pirkimo </w:t>
      </w:r>
      <w:r w:rsidR="003916F4" w:rsidRPr="00347575">
        <w:rPr>
          <w:rFonts w:ascii="Arial" w:eastAsia="Arial" w:hAnsi="Arial" w:cs="Arial"/>
          <w:sz w:val="21"/>
          <w:szCs w:val="21"/>
        </w:rPr>
        <w:t>dokumentus</w:t>
      </w:r>
      <w:r w:rsidRPr="00347575">
        <w:rPr>
          <w:rFonts w:ascii="Arial" w:eastAsia="Arial" w:hAnsi="Arial" w:cs="Arial"/>
          <w:sz w:val="21"/>
          <w:szCs w:val="21"/>
        </w:rPr>
        <w:t xml:space="preserve">. </w:t>
      </w:r>
    </w:p>
    <w:p w14:paraId="000000BA" w14:textId="4010415E"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347575">
        <w:rPr>
          <w:rFonts w:ascii="Arial" w:eastAsia="Arial" w:hAnsi="Arial" w:cs="Arial"/>
          <w:sz w:val="21"/>
          <w:szCs w:val="21"/>
        </w:rPr>
        <w:t>5</w:t>
      </w:r>
      <w:r w:rsidR="00194D39" w:rsidRPr="00C726FA">
        <w:rPr>
          <w:rFonts w:ascii="Arial" w:eastAsia="Arial" w:hAnsi="Arial" w:cs="Arial"/>
          <w:sz w:val="21"/>
          <w:szCs w:val="21"/>
        </w:rPr>
        <w:t>.</w:t>
      </w:r>
      <w:r w:rsidR="00176AAD">
        <w:rPr>
          <w:rFonts w:ascii="Arial" w:eastAsia="Arial" w:hAnsi="Arial" w:cs="Arial"/>
          <w:sz w:val="21"/>
          <w:szCs w:val="21"/>
        </w:rPr>
        <w:t xml:space="preserve"> </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10" w:name="_Hlk86358068"/>
      <w:r w:rsidR="00430047" w:rsidRPr="00C726FA">
        <w:rPr>
          <w:rFonts w:ascii="Arial" w:eastAsia="Arial" w:hAnsi="Arial" w:cs="Arial"/>
          <w:sz w:val="21"/>
          <w:szCs w:val="21"/>
        </w:rPr>
        <w:t>nei nurodyta šių sąlygų 4.3. punkte</w:t>
      </w:r>
      <w:bookmarkEnd w:id="10"/>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1C57690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4</w:t>
      </w:r>
      <w:r w:rsidR="00194D39" w:rsidRPr="00C726FA">
        <w:rPr>
          <w:rFonts w:ascii="Arial" w:eastAsia="Arial" w:hAnsi="Arial" w:cs="Arial"/>
          <w:sz w:val="21"/>
          <w:szCs w:val="21"/>
        </w:rPr>
        <w:t>.</w:t>
      </w:r>
      <w:r w:rsidR="00347575">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46D63A99"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347575">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548C0BD1"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347575">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072C4A8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347575">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7B408FD6"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347575">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7A4592C6" w14:textId="1F8CAB50" w:rsidR="00306A48" w:rsidRPr="00C726FA" w:rsidRDefault="00AC722D" w:rsidP="00347575">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4.1</w:t>
      </w:r>
      <w:r w:rsidR="00347575">
        <w:rPr>
          <w:rFonts w:ascii="Arial" w:eastAsia="Arial" w:hAnsi="Arial" w:cs="Arial"/>
          <w:sz w:val="21"/>
          <w:szCs w:val="21"/>
        </w:rPr>
        <w:t>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000000BF" w14:textId="6F23B6CA" w:rsidR="00944B1E" w:rsidRPr="00C726FA" w:rsidRDefault="00D615C2" w:rsidP="0007126B">
      <w:pPr>
        <w:pStyle w:val="Heading3"/>
        <w:rPr>
          <w:rFonts w:ascii="Arial" w:hAnsi="Arial" w:cs="Arial"/>
          <w:sz w:val="24"/>
          <w:szCs w:val="24"/>
        </w:rPr>
      </w:pPr>
      <w:bookmarkStart w:id="11"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11"/>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0CD886F4" w:rsidR="00944B1E" w:rsidRPr="00C726FA" w:rsidRDefault="007F1E2F" w:rsidP="006459F5">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51112AF1"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w:t>
      </w:r>
      <w:r w:rsidRPr="00C726FA">
        <w:rPr>
          <w:rFonts w:ascii="Arial" w:eastAsiaTheme="minorHAnsi" w:hAnsi="Arial" w:cs="Arial"/>
          <w:sz w:val="21"/>
          <w:szCs w:val="21"/>
        </w:rPr>
        <w:t>;</w:t>
      </w:r>
    </w:p>
    <w:p w14:paraId="5D361B8D" w14:textId="3E3CAF46"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w:t>
      </w:r>
      <w:r w:rsidR="00176AAD">
        <w:rPr>
          <w:rFonts w:ascii="Arial" w:eastAsiaTheme="minorHAnsi" w:hAnsi="Arial" w:cs="Arial"/>
          <w:sz w:val="21"/>
          <w:szCs w:val="21"/>
        </w:rPr>
        <w:t xml:space="preserve"> ir nacionalinio saugumo reikalavimams</w:t>
      </w:r>
      <w:r w:rsidR="00027740">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2"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2"/>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661ED05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xml:space="preserve">.1. kvalifikuotu elektroniniu parašu </w:t>
      </w:r>
      <w:r w:rsidR="00176AAD" w:rsidRPr="00C726FA">
        <w:rPr>
          <w:rFonts w:ascii="Arial" w:eastAsia="Arial" w:hAnsi="Arial" w:cs="Arial"/>
          <w:sz w:val="21"/>
          <w:szCs w:val="21"/>
        </w:rPr>
        <w:t>pasirašyt</w:t>
      </w:r>
      <w:r w:rsidR="004C0026">
        <w:rPr>
          <w:rFonts w:ascii="Arial" w:eastAsia="Arial" w:hAnsi="Arial" w:cs="Arial"/>
          <w:sz w:val="21"/>
          <w:szCs w:val="21"/>
        </w:rPr>
        <w:t>us</w:t>
      </w:r>
      <w:r w:rsidR="00176AAD" w:rsidRPr="00C726FA">
        <w:rPr>
          <w:rFonts w:ascii="Arial" w:eastAsia="Arial" w:hAnsi="Arial" w:cs="Arial"/>
          <w:sz w:val="21"/>
          <w:szCs w:val="21"/>
        </w:rPr>
        <w:t xml:space="preserve"> </w:t>
      </w:r>
      <w:r w:rsidRPr="00C726FA">
        <w:rPr>
          <w:rFonts w:ascii="Arial" w:eastAsia="Arial" w:hAnsi="Arial" w:cs="Arial"/>
          <w:sz w:val="21"/>
          <w:szCs w:val="21"/>
        </w:rPr>
        <w:t>elektroninėmis priemonėmis suformuot</w:t>
      </w:r>
      <w:r w:rsidR="004C0026">
        <w:rPr>
          <w:rFonts w:ascii="Arial" w:eastAsia="Arial" w:hAnsi="Arial" w:cs="Arial"/>
          <w:sz w:val="21"/>
          <w:szCs w:val="21"/>
        </w:rPr>
        <w:t>us</w:t>
      </w:r>
      <w:r w:rsidRPr="00C726FA">
        <w:rPr>
          <w:rFonts w:ascii="Arial" w:eastAsia="Arial" w:hAnsi="Arial" w:cs="Arial"/>
          <w:sz w:val="21"/>
          <w:szCs w:val="21"/>
        </w:rPr>
        <w:t xml:space="preserve"> dokument</w:t>
      </w:r>
      <w:r w:rsidR="004C0026">
        <w:rPr>
          <w:rFonts w:ascii="Arial" w:eastAsia="Arial" w:hAnsi="Arial" w:cs="Arial"/>
          <w:sz w:val="21"/>
          <w:szCs w:val="21"/>
        </w:rPr>
        <w:t>us</w:t>
      </w:r>
      <w:r w:rsidRPr="00C726FA">
        <w:rPr>
          <w:rFonts w:ascii="Arial" w:eastAsia="Arial" w:hAnsi="Arial" w:cs="Arial"/>
          <w:sz w:val="21"/>
          <w:szCs w:val="21"/>
        </w:rPr>
        <w:t>;</w:t>
      </w:r>
    </w:p>
    <w:p w14:paraId="6A9AB107" w14:textId="16325B76"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176AAD">
        <w:rPr>
          <w:rFonts w:ascii="Arial" w:eastAsia="Arial" w:hAnsi="Arial" w:cs="Arial"/>
          <w:sz w:val="21"/>
          <w:szCs w:val="21"/>
        </w:rPr>
        <w:t>ių</w:t>
      </w:r>
      <w:r w:rsidRPr="00C726FA">
        <w:rPr>
          <w:rFonts w:ascii="Arial" w:eastAsia="Arial" w:hAnsi="Arial" w:cs="Arial"/>
          <w:sz w:val="21"/>
          <w:szCs w:val="21"/>
        </w:rPr>
        <w:t xml:space="preserve"> dokumentų kopij</w:t>
      </w:r>
      <w:r w:rsidR="00176AAD">
        <w:rPr>
          <w:rFonts w:ascii="Arial" w:eastAsia="Arial" w:hAnsi="Arial" w:cs="Arial"/>
          <w:sz w:val="21"/>
          <w:szCs w:val="21"/>
        </w:rPr>
        <w:t>ų</w:t>
      </w:r>
      <w:r w:rsidRPr="00C726FA">
        <w:rPr>
          <w:rFonts w:ascii="Arial" w:eastAsia="Arial" w:hAnsi="Arial" w:cs="Arial"/>
          <w:sz w:val="21"/>
          <w:szCs w:val="21"/>
        </w:rPr>
        <w:t xml:space="preserve"> (fiziniu parašu tvirtinami dokumentai turi būti pateikiami pasirašyti ir nuskenuoti).</w:t>
      </w:r>
    </w:p>
    <w:p w14:paraId="000000D0" w14:textId="24EB7072"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w:t>
      </w:r>
      <w:r w:rsidR="00176AAD" w:rsidRPr="00C726FA">
        <w:rPr>
          <w:rFonts w:ascii="Arial" w:eastAsia="Arial" w:hAnsi="Arial" w:cs="Arial"/>
          <w:sz w:val="21"/>
          <w:szCs w:val="21"/>
        </w:rPr>
        <w:t>neprarasdam</w:t>
      </w:r>
      <w:r w:rsidR="00176AAD">
        <w:rPr>
          <w:rFonts w:ascii="Arial" w:eastAsia="Arial" w:hAnsi="Arial" w:cs="Arial"/>
          <w:sz w:val="21"/>
          <w:szCs w:val="21"/>
        </w:rPr>
        <w:t xml:space="preserve">i </w:t>
      </w:r>
      <w:r w:rsidR="00194D39" w:rsidRPr="00C726FA">
        <w:rPr>
          <w:rFonts w:ascii="Arial" w:eastAsia="Arial" w:hAnsi="Arial" w:cs="Arial"/>
          <w:sz w:val="21"/>
          <w:szCs w:val="21"/>
        </w:rPr>
        <w:t xml:space="preserve">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20CB9881"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Kartu su paraiška teikiami dokumentai gali būti teikiami ir angl</w:t>
      </w:r>
      <w:r w:rsidR="006E39D7">
        <w:rPr>
          <w:rFonts w:ascii="Arial" w:eastAsia="Arial" w:hAnsi="Arial" w:cs="Arial"/>
          <w:sz w:val="21"/>
          <w:szCs w:val="21"/>
        </w:rPr>
        <w:t>ų</w:t>
      </w:r>
      <w:r w:rsidR="00BF5077" w:rsidRPr="00C726FA">
        <w:rPr>
          <w:rFonts w:ascii="Arial" w:eastAsia="Arial" w:hAnsi="Arial" w:cs="Arial"/>
          <w:sz w:val="21"/>
          <w:szCs w:val="21"/>
        </w:rPr>
        <w:t xml:space="preserve">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61DE557D"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tarnyba</w:t>
      </w:r>
      <w:r w:rsidRPr="00C726FA">
        <w:rPr>
          <w:rFonts w:ascii="Arial" w:eastAsiaTheme="minorHAnsi" w:hAnsi="Arial" w:cs="Arial"/>
          <w:bCs/>
          <w:iCs/>
          <w:sz w:val="21"/>
          <w:szCs w:val="21"/>
        </w:rPr>
        <w:t>.</w:t>
      </w:r>
    </w:p>
    <w:p w14:paraId="000000D4" w14:textId="4C75CEC1" w:rsidR="00944B1E" w:rsidRPr="00C726FA" w:rsidRDefault="00D615C2" w:rsidP="00686054">
      <w:pPr>
        <w:pStyle w:val="Heading3"/>
        <w:rPr>
          <w:rFonts w:ascii="Arial" w:hAnsi="Arial" w:cs="Arial"/>
          <w:color w:val="002060"/>
          <w:sz w:val="24"/>
          <w:szCs w:val="24"/>
        </w:rPr>
      </w:pPr>
      <w:bookmarkStart w:id="13"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3"/>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5DCC1D40"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w:t>
      </w:r>
      <w:r w:rsidR="003A2198" w:rsidRPr="00632212">
        <w:rPr>
          <w:rFonts w:ascii="Arial" w:eastAsia="Arial" w:hAnsi="Arial" w:cs="Arial"/>
          <w:sz w:val="21"/>
          <w:szCs w:val="21"/>
        </w:rPr>
        <w:t xml:space="preserve">kaip per </w:t>
      </w:r>
      <w:r w:rsidR="00632212" w:rsidRPr="00632212">
        <w:rPr>
          <w:rFonts w:ascii="Arial" w:eastAsia="Arial" w:hAnsi="Arial" w:cs="Arial"/>
          <w:sz w:val="21"/>
          <w:szCs w:val="21"/>
        </w:rPr>
        <w:t xml:space="preserve">30 (trisdešimt) </w:t>
      </w:r>
      <w:r w:rsidR="003A2198" w:rsidRPr="00632212">
        <w:rPr>
          <w:rFonts w:ascii="Arial" w:eastAsia="Arial" w:hAnsi="Arial" w:cs="Arial"/>
          <w:sz w:val="21"/>
          <w:szCs w:val="21"/>
        </w:rPr>
        <w:t xml:space="preserve">darbo </w:t>
      </w:r>
      <w:r w:rsidR="003A2198" w:rsidRPr="00C726FA">
        <w:rPr>
          <w:rFonts w:ascii="Arial" w:eastAsia="Arial" w:hAnsi="Arial" w:cs="Arial"/>
          <w:sz w:val="21"/>
          <w:szCs w:val="21"/>
        </w:rPr>
        <w:t>dienų nuo paraiškos gavimo.</w:t>
      </w:r>
    </w:p>
    <w:p w14:paraId="000000DB" w14:textId="5C25AB4A"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753AFC">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 xml:space="preserve">Šios paraiškos </w:t>
      </w:r>
      <w:r w:rsidR="00BA656B" w:rsidRPr="00C726FA">
        <w:rPr>
          <w:rFonts w:ascii="Arial" w:eastAsia="Arial" w:hAnsi="Arial" w:cs="Arial"/>
          <w:sz w:val="21"/>
          <w:szCs w:val="21"/>
        </w:rPr>
        <w:lastRenderedPageBreak/>
        <w:t>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7436CD42"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darbo dienų nuo paraiškos gavimo. Šis terminas gali būti pratęstas iki 15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19" w:history="1">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hyperlink>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18C9A86"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29C1F8F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3966DE6E" w14:textId="77777777" w:rsidR="00356B99" w:rsidRPr="00C726FA" w:rsidRDefault="00356B99" w:rsidP="000752CE">
      <w:pPr>
        <w:spacing w:line="295" w:lineRule="auto"/>
        <w:jc w:val="both"/>
        <w:rPr>
          <w:rFonts w:ascii="Arial" w:eastAsia="Arial" w:hAnsi="Arial" w:cs="Arial"/>
          <w:sz w:val="21"/>
          <w:szCs w:val="21"/>
        </w:rPr>
      </w:pPr>
    </w:p>
    <w:p w14:paraId="000000E3" w14:textId="2F03CDD6" w:rsidR="00944B1E" w:rsidRPr="00C726FA" w:rsidRDefault="00194D39" w:rsidP="00832C77">
      <w:pPr>
        <w:pStyle w:val="Heading3"/>
        <w:rPr>
          <w:rFonts w:ascii="Arial" w:hAnsi="Arial" w:cs="Arial"/>
          <w:color w:val="002060"/>
          <w:sz w:val="24"/>
          <w:szCs w:val="24"/>
        </w:rPr>
      </w:pPr>
      <w:bookmarkStart w:id="14" w:name="_heading=h.2et92p0" w:colFirst="0" w:colLast="0"/>
      <w:bookmarkEnd w:id="14"/>
      <w:r w:rsidRPr="00C726FA">
        <w:rPr>
          <w:rFonts w:ascii="Arial" w:hAnsi="Arial" w:cs="Arial"/>
          <w:color w:val="002060"/>
          <w:sz w:val="24"/>
          <w:szCs w:val="24"/>
        </w:rPr>
        <w:t xml:space="preserve"> </w:t>
      </w:r>
      <w:bookmarkStart w:id="15"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5"/>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lastRenderedPageBreak/>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0"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6F004822"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176AAD">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5F06B962"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 </w:t>
      </w:r>
      <w:bookmarkStart w:id="16" w:name="_Hlk188624638"/>
      <w:r w:rsidR="00176AAD">
        <w:rPr>
          <w:rFonts w:ascii="Arial" w:eastAsia="Arial" w:hAnsi="Arial" w:cs="Arial"/>
          <w:sz w:val="21"/>
          <w:szCs w:val="21"/>
        </w:rPr>
        <w:t>tik tą (tuos) narį (-</w:t>
      </w:r>
      <w:proofErr w:type="spellStart"/>
      <w:r w:rsidR="00176AAD">
        <w:rPr>
          <w:rFonts w:ascii="Arial" w:eastAsia="Arial" w:hAnsi="Arial" w:cs="Arial"/>
          <w:sz w:val="21"/>
          <w:szCs w:val="21"/>
        </w:rPr>
        <w:t>ius</w:t>
      </w:r>
      <w:proofErr w:type="spellEnd"/>
      <w:r w:rsidR="00176AAD">
        <w:rPr>
          <w:rFonts w:ascii="Arial" w:eastAsia="Arial" w:hAnsi="Arial" w:cs="Arial"/>
          <w:sz w:val="21"/>
          <w:szCs w:val="21"/>
        </w:rPr>
        <w:t>), kuris (-</w:t>
      </w:r>
      <w:proofErr w:type="spellStart"/>
      <w:r w:rsidR="00176AAD">
        <w:rPr>
          <w:rFonts w:ascii="Arial" w:eastAsia="Arial" w:hAnsi="Arial" w:cs="Arial"/>
          <w:sz w:val="21"/>
          <w:szCs w:val="21"/>
        </w:rPr>
        <w:t>ie</w:t>
      </w:r>
      <w:proofErr w:type="spellEnd"/>
      <w:r w:rsidR="00176AAD">
        <w:rPr>
          <w:rFonts w:ascii="Arial" w:eastAsia="Arial" w:hAnsi="Arial" w:cs="Arial"/>
          <w:sz w:val="21"/>
          <w:szCs w:val="21"/>
        </w:rPr>
        <w:t>) pateikė melagingą informaciją</w:t>
      </w:r>
      <w:bookmarkEnd w:id="16"/>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Heading3"/>
        <w:rPr>
          <w:rFonts w:ascii="Arial" w:hAnsi="Arial" w:cs="Arial"/>
          <w:color w:val="002060"/>
          <w:sz w:val="24"/>
          <w:szCs w:val="24"/>
        </w:rPr>
      </w:pPr>
      <w:bookmarkStart w:id="17"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7"/>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060ACBCB" w:rsidR="00485979" w:rsidRPr="00D5201D" w:rsidRDefault="00300456" w:rsidP="00D5201D">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bookmarkStart w:id="18" w:name="_Hlk151986645"/>
      <w:r w:rsidR="00D5201D">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 xml:space="preserve">tenkina bent </w:t>
      </w:r>
      <w:r w:rsidR="220D8B23" w:rsidRPr="00082757">
        <w:rPr>
          <w:rFonts w:ascii="Arial" w:hAnsi="Arial" w:cs="Arial"/>
          <w:sz w:val="21"/>
          <w:szCs w:val="21"/>
        </w:rPr>
        <w:t>vien</w:t>
      </w:r>
      <w:r w:rsidR="00EC590D" w:rsidRPr="00082757">
        <w:rPr>
          <w:rFonts w:ascii="Arial" w:hAnsi="Arial" w:cs="Arial"/>
          <w:sz w:val="21"/>
          <w:szCs w:val="21"/>
        </w:rPr>
        <w:t>ą</w:t>
      </w:r>
      <w:r w:rsidR="220D8B23" w:rsidRPr="00082757">
        <w:rPr>
          <w:rFonts w:ascii="Arial" w:hAnsi="Arial" w:cs="Arial"/>
          <w:sz w:val="21"/>
          <w:szCs w:val="21"/>
        </w:rPr>
        <w:t xml:space="preserve"> VPĮ 45 straipsnio 2</w:t>
      </w:r>
      <w:r w:rsidR="220D8B23" w:rsidRPr="00082757">
        <w:rPr>
          <w:rFonts w:ascii="Arial" w:hAnsi="Arial" w:cs="Arial"/>
          <w:sz w:val="21"/>
          <w:szCs w:val="21"/>
          <w:vertAlign w:val="superscript"/>
        </w:rPr>
        <w:t>1</w:t>
      </w:r>
      <w:r w:rsidR="220D8B23" w:rsidRPr="00082757">
        <w:rPr>
          <w:rFonts w:ascii="Arial" w:hAnsi="Arial" w:cs="Arial"/>
          <w:sz w:val="21"/>
          <w:szCs w:val="21"/>
        </w:rPr>
        <w:t xml:space="preserve"> dalies 1</w:t>
      </w:r>
      <w:r w:rsidR="00A812D6" w:rsidRPr="00082757">
        <w:rPr>
          <w:rFonts w:ascii="Arial" w:hAnsi="Arial" w:cs="Arial"/>
          <w:sz w:val="21"/>
          <w:szCs w:val="21"/>
        </w:rPr>
        <w:t xml:space="preserve">, </w:t>
      </w:r>
      <w:r w:rsidR="4A913F5C" w:rsidRPr="00082757">
        <w:rPr>
          <w:rFonts w:ascii="Arial" w:hAnsi="Arial" w:cs="Arial"/>
          <w:sz w:val="21"/>
          <w:szCs w:val="21"/>
        </w:rPr>
        <w:t>2</w:t>
      </w:r>
      <w:r w:rsidR="00A812D6" w:rsidRPr="00082757">
        <w:rPr>
          <w:rFonts w:ascii="Arial" w:hAnsi="Arial" w:cs="Arial"/>
          <w:sz w:val="21"/>
          <w:szCs w:val="21"/>
        </w:rPr>
        <w:t>, 4, 5, 6</w:t>
      </w:r>
      <w:r w:rsidR="4A913F5C" w:rsidRPr="00082757">
        <w:rPr>
          <w:rFonts w:ascii="Arial" w:hAnsi="Arial" w:cs="Arial"/>
          <w:sz w:val="21"/>
          <w:szCs w:val="21"/>
        </w:rPr>
        <w:t xml:space="preserve"> </w:t>
      </w:r>
      <w:r w:rsidR="220D8B23" w:rsidRPr="00082757">
        <w:rPr>
          <w:rFonts w:ascii="Arial" w:hAnsi="Arial" w:cs="Arial"/>
          <w:sz w:val="21"/>
          <w:szCs w:val="21"/>
        </w:rPr>
        <w:t>punktuose nurodytų sąlygų.</w:t>
      </w:r>
      <w:r w:rsidR="7D750231" w:rsidRPr="00082757">
        <w:rPr>
          <w:rFonts w:ascii="Arial" w:hAnsi="Arial" w:cs="Arial"/>
          <w:sz w:val="21"/>
          <w:szCs w:val="21"/>
        </w:rPr>
        <w:t xml:space="preserve"> </w:t>
      </w:r>
      <w:r w:rsidR="00174A39" w:rsidRPr="00082757">
        <w:rPr>
          <w:rFonts w:ascii="Arial" w:hAnsi="Arial" w:cs="Arial"/>
          <w:sz w:val="21"/>
          <w:szCs w:val="21"/>
        </w:rPr>
        <w:t>Tiekėjas</w:t>
      </w:r>
      <w:r w:rsidR="220D8B23" w:rsidRPr="00082757">
        <w:rPr>
          <w:rFonts w:ascii="Arial" w:hAnsi="Arial" w:cs="Arial"/>
          <w:sz w:val="21"/>
          <w:szCs w:val="21"/>
        </w:rPr>
        <w:t xml:space="preserve"> kartu su </w:t>
      </w:r>
      <w:r w:rsidR="795FDA74" w:rsidRPr="00082757">
        <w:rPr>
          <w:rFonts w:ascii="Arial" w:hAnsi="Arial" w:cs="Arial"/>
          <w:sz w:val="21"/>
          <w:szCs w:val="21"/>
        </w:rPr>
        <w:t>paraiška</w:t>
      </w:r>
      <w:r w:rsidR="220D8B23" w:rsidRPr="00082757">
        <w:rPr>
          <w:rFonts w:ascii="Arial" w:hAnsi="Arial" w:cs="Arial"/>
          <w:sz w:val="21"/>
          <w:szCs w:val="21"/>
        </w:rPr>
        <w:t xml:space="preserve"> turi pateikti </w:t>
      </w:r>
      <w:r w:rsidR="00462D71" w:rsidRPr="00082757">
        <w:rPr>
          <w:rFonts w:ascii="Arial" w:hAnsi="Arial" w:cs="Arial"/>
          <w:sz w:val="21"/>
          <w:szCs w:val="21"/>
        </w:rPr>
        <w:t xml:space="preserve"> užpildytą </w:t>
      </w:r>
      <w:r w:rsidR="00462D71" w:rsidRPr="00C726FA">
        <w:rPr>
          <w:rFonts w:ascii="Arial" w:hAnsi="Arial" w:cs="Arial"/>
          <w:sz w:val="21"/>
          <w:szCs w:val="21"/>
        </w:rPr>
        <w:t xml:space="preserve">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8"/>
    <w:p w14:paraId="1BE66467" w14:textId="25593AD4"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1C3DEB">
        <w:rPr>
          <w:rFonts w:ascii="Arial" w:hAnsi="Arial" w:cs="Arial"/>
          <w:sz w:val="21"/>
          <w:szCs w:val="21"/>
        </w:rPr>
        <w:t>galiojimo</w:t>
      </w:r>
      <w:r w:rsidR="001C3DEB" w:rsidRPr="00C726FA">
        <w:rPr>
          <w:rFonts w:ascii="Arial" w:hAnsi="Arial" w:cs="Arial"/>
          <w:sz w:val="21"/>
          <w:szCs w:val="21"/>
        </w:rPr>
        <w:t xml:space="preserve">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ListParagraph"/>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13DC7FCF" w14:textId="6CD1578B" w:rsidR="00485979" w:rsidRPr="00E31A60" w:rsidRDefault="00422BF5" w:rsidP="00304366">
      <w:pPr>
        <w:pStyle w:val="ListParagraph"/>
        <w:spacing w:line="295" w:lineRule="auto"/>
        <w:ind w:left="0" w:firstLine="709"/>
        <w:jc w:val="both"/>
        <w:rPr>
          <w:rFonts w:ascii="Arial" w:hAnsi="Arial" w:cs="Arial"/>
          <w:sz w:val="21"/>
          <w:szCs w:val="21"/>
        </w:rPr>
      </w:pPr>
      <w:r w:rsidRPr="00C726FA">
        <w:rPr>
          <w:rFonts w:ascii="Arial" w:hAnsi="Arial" w:cs="Arial"/>
          <w:i/>
          <w:sz w:val="21"/>
          <w:szCs w:val="21"/>
        </w:rPr>
        <w:lastRenderedPageBreak/>
        <w:t>8</w:t>
      </w:r>
      <w:r w:rsidR="00485979" w:rsidRPr="00C726FA">
        <w:rPr>
          <w:rFonts w:ascii="Arial" w:hAnsi="Arial" w:cs="Arial"/>
          <w:i/>
          <w:sz w:val="21"/>
          <w:szCs w:val="21"/>
        </w:rPr>
        <w:t>.5.</w:t>
      </w:r>
      <w:r w:rsidR="00D1167E">
        <w:rPr>
          <w:rFonts w:ascii="Arial" w:hAnsi="Arial" w:cs="Arial"/>
          <w:i/>
          <w:sz w:val="21"/>
          <w:szCs w:val="21"/>
        </w:rPr>
        <w:t xml:space="preserve"> </w:t>
      </w:r>
      <w:r w:rsidR="00D53643" w:rsidRPr="00E31A60">
        <w:rPr>
          <w:rFonts w:ascii="Arial" w:hAnsi="Arial" w:cs="Arial"/>
          <w:sz w:val="21"/>
          <w:szCs w:val="21"/>
        </w:rPr>
        <w:t>Pirkimo vykdytojas</w:t>
      </w:r>
      <w:r w:rsidR="00485979" w:rsidRPr="00E31A60">
        <w:rPr>
          <w:rFonts w:ascii="Arial" w:hAnsi="Arial" w:cs="Arial"/>
          <w:sz w:val="21"/>
          <w:szCs w:val="21"/>
        </w:rPr>
        <w:t>, įverti</w:t>
      </w:r>
      <w:r w:rsidR="00D53643" w:rsidRPr="00E31A60">
        <w:rPr>
          <w:rFonts w:ascii="Arial" w:hAnsi="Arial" w:cs="Arial"/>
          <w:sz w:val="21"/>
          <w:szCs w:val="21"/>
        </w:rPr>
        <w:t>nęs</w:t>
      </w:r>
      <w:r w:rsidR="00485979" w:rsidRPr="00E31A60">
        <w:rPr>
          <w:rFonts w:ascii="Arial" w:hAnsi="Arial" w:cs="Arial"/>
          <w:sz w:val="21"/>
          <w:szCs w:val="21"/>
        </w:rPr>
        <w:t xml:space="preserve"> visus galinčius kelti grėsmę nacionalinio saugumo interesams rizikos veiksnius numato, kad šiame pirkime negali dalyvauti tiekėjai, jų subtiekėjai </w:t>
      </w:r>
      <w:r w:rsidR="00174A39" w:rsidRPr="00E31A60">
        <w:rPr>
          <w:rFonts w:ascii="Arial" w:hAnsi="Arial" w:cs="Arial"/>
          <w:sz w:val="21"/>
          <w:szCs w:val="21"/>
        </w:rPr>
        <w:t xml:space="preserve">(kai jie yra žinomi) </w:t>
      </w:r>
      <w:r w:rsidR="00485979" w:rsidRPr="00E31A60">
        <w:rPr>
          <w:rFonts w:ascii="Arial" w:hAnsi="Arial" w:cs="Arial"/>
          <w:sz w:val="21"/>
          <w:szCs w:val="21"/>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4BF41D7" w14:textId="55D3D315" w:rsidR="00506AC2" w:rsidRPr="002D4DE8" w:rsidRDefault="00A12226" w:rsidP="002D4DE8">
      <w:pPr>
        <w:spacing w:line="295" w:lineRule="auto"/>
        <w:ind w:firstLine="709"/>
        <w:jc w:val="both"/>
        <w:rPr>
          <w:rFonts w:ascii="Arial" w:hAnsi="Arial" w:cs="Arial"/>
          <w:color w:val="000000" w:themeColor="text1"/>
          <w:sz w:val="21"/>
          <w:szCs w:val="21"/>
        </w:rPr>
      </w:pPr>
      <w:r w:rsidRPr="00E31A60">
        <w:rPr>
          <w:rFonts w:ascii="Arial" w:hAnsi="Arial" w:cs="Arial"/>
          <w:sz w:val="21"/>
          <w:szCs w:val="21"/>
        </w:rPr>
        <w:t>8.</w:t>
      </w:r>
      <w:r w:rsidR="00027740" w:rsidRPr="00E31A60">
        <w:rPr>
          <w:rFonts w:ascii="Arial" w:hAnsi="Arial" w:cs="Arial"/>
          <w:sz w:val="21"/>
          <w:szCs w:val="21"/>
        </w:rPr>
        <w:t>6</w:t>
      </w:r>
      <w:r w:rsidRPr="00E31A60">
        <w:rPr>
          <w:rFonts w:ascii="Arial" w:hAnsi="Arial" w:cs="Arial"/>
          <w:sz w:val="21"/>
          <w:szCs w:val="21"/>
        </w:rPr>
        <w:t xml:space="preserve">. Pirkimo vykdytojas bet kuriuo </w:t>
      </w:r>
      <w:r w:rsidR="001C3DEB">
        <w:rPr>
          <w:rFonts w:ascii="Arial" w:hAnsi="Arial" w:cs="Arial"/>
          <w:sz w:val="21"/>
          <w:szCs w:val="21"/>
        </w:rPr>
        <w:t xml:space="preserve">DPS </w:t>
      </w:r>
      <w:r w:rsidRPr="00E31A60">
        <w:rPr>
          <w:rFonts w:ascii="Arial" w:hAnsi="Arial" w:cs="Arial"/>
          <w:sz w:val="21"/>
          <w:szCs w:val="21"/>
        </w:rPr>
        <w:t xml:space="preserve">pirkimo </w:t>
      </w:r>
      <w:r w:rsidRPr="00C726FA">
        <w:rPr>
          <w:rFonts w:ascii="Arial" w:hAnsi="Arial" w:cs="Arial"/>
          <w:color w:val="000000" w:themeColor="text1"/>
          <w:sz w:val="21"/>
          <w:szCs w:val="21"/>
        </w:rPr>
        <w:t xml:space="preserve">procedūros ir DPS galiojimo metu, jeigu tai būtina siekiant užtikrinti tinkamą pirkimo procedūrų atlikimą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Pr="00C726FA">
        <w:rPr>
          <w:rFonts w:ascii="Arial" w:hAnsi="Arial" w:cs="Arial"/>
          <w:color w:val="000000" w:themeColor="text1"/>
          <w:sz w:val="21"/>
          <w:szCs w:val="21"/>
        </w:rPr>
        <w:t>.</w:t>
      </w:r>
    </w:p>
    <w:p w14:paraId="000000EC" w14:textId="08C929AE" w:rsidR="00944B1E" w:rsidRPr="00C726FA" w:rsidRDefault="00CA0067" w:rsidP="0022600D">
      <w:pPr>
        <w:pStyle w:val="Heading3"/>
        <w:rPr>
          <w:rFonts w:ascii="Arial" w:hAnsi="Arial" w:cs="Arial"/>
          <w:color w:val="002060"/>
          <w:sz w:val="24"/>
          <w:szCs w:val="24"/>
        </w:rPr>
      </w:pPr>
      <w:bookmarkStart w:id="19"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9"/>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0FD2D7AA" w:rsidR="00000F2A" w:rsidRPr="00C726FA"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C90FC1">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70268A53" w:rsidR="00000F2A" w:rsidRPr="00C726FA" w:rsidRDefault="00000F2A"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753AFC">
        <w:rPr>
          <w:rFonts w:ascii="Arial" w:eastAsia="Arial" w:hAnsi="Arial" w:cs="Arial"/>
          <w:sz w:val="21"/>
          <w:szCs w:val="21"/>
        </w:rPr>
        <w:t>,</w:t>
      </w:r>
      <w:r w:rsidRPr="00C726FA">
        <w:rPr>
          <w:rFonts w:ascii="Arial" w:eastAsia="Arial" w:hAnsi="Arial" w:cs="Arial"/>
          <w:sz w:val="21"/>
          <w:szCs w:val="21"/>
        </w:rPr>
        <w:t xml:space="preserve"> </w:t>
      </w:r>
      <w:r w:rsidR="00C90FC1">
        <w:rPr>
          <w:rFonts w:ascii="Arial" w:eastAsia="Arial" w:hAnsi="Arial" w:cs="Arial"/>
          <w:sz w:val="21"/>
          <w:szCs w:val="21"/>
        </w:rPr>
        <w:t xml:space="preserve">ir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Heading3"/>
        <w:spacing w:before="0" w:after="0" w:line="295" w:lineRule="auto"/>
        <w:rPr>
          <w:rFonts w:ascii="Arial" w:hAnsi="Arial" w:cs="Arial"/>
          <w:color w:val="002060"/>
          <w:sz w:val="24"/>
          <w:szCs w:val="24"/>
        </w:rPr>
      </w:pPr>
      <w:bookmarkStart w:id="20"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20"/>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5A1F72E1"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Tiekėjų kvalifikacijos</w:t>
      </w:r>
      <w:r w:rsidR="00D8361A">
        <w:rPr>
          <w:rFonts w:ascii="Arial" w:eastAsia="Arial" w:hAnsi="Arial" w:cs="Arial"/>
          <w:sz w:val="21"/>
          <w:szCs w:val="21"/>
        </w:rPr>
        <w:t xml:space="preserve"> reikalavimai ir </w:t>
      </w:r>
      <w:r w:rsidR="00CD3F0F" w:rsidRPr="00C726FA">
        <w:rPr>
          <w:rFonts w:ascii="Arial" w:eastAsia="Arial" w:hAnsi="Arial" w:cs="Arial"/>
          <w:sz w:val="21"/>
          <w:szCs w:val="21"/>
        </w:rPr>
        <w:t xml:space="preserve">reikalaujami kokybės bei aplinkos pasaugos vadybos sistemų standartai“. </w:t>
      </w:r>
    </w:p>
    <w:p w14:paraId="47FB780F" w14:textId="233AA984" w:rsidR="0071419C" w:rsidRPr="00C726F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lastRenderedPageBreak/>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ListParagraph"/>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Heading3"/>
        <w:numPr>
          <w:ilvl w:val="0"/>
          <w:numId w:val="9"/>
        </w:numPr>
        <w:jc w:val="both"/>
        <w:rPr>
          <w:rFonts w:ascii="Arial" w:hAnsi="Arial" w:cs="Arial"/>
          <w:color w:val="002060"/>
          <w:sz w:val="24"/>
          <w:szCs w:val="24"/>
        </w:rPr>
      </w:pPr>
      <w:bookmarkStart w:id="21" w:name="_Toc160192152"/>
      <w:r w:rsidRPr="00C726FA">
        <w:rPr>
          <w:rFonts w:ascii="Arial" w:hAnsi="Arial" w:cs="Arial"/>
          <w:color w:val="002060"/>
          <w:sz w:val="24"/>
          <w:szCs w:val="24"/>
        </w:rPr>
        <w:t>RĖMIMASIS ŪKIO SUBJEKTŲ PAJĖGUMAIS</w:t>
      </w:r>
      <w:bookmarkEnd w:id="21"/>
    </w:p>
    <w:p w14:paraId="0D392509" w14:textId="4456829D" w:rsidR="00F56537" w:rsidRPr="00C726FA" w:rsidRDefault="00F56537" w:rsidP="00F56537"/>
    <w:p w14:paraId="208BEFAA" w14:textId="6A26B70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576F16CF" w14:textId="77777777" w:rsidR="00085191" w:rsidRPr="00085191" w:rsidRDefault="00085191" w:rsidP="00085191">
      <w:pPr>
        <w:pStyle w:val="ListParagraph"/>
        <w:numPr>
          <w:ilvl w:val="1"/>
          <w:numId w:val="10"/>
        </w:numPr>
        <w:tabs>
          <w:tab w:val="left" w:pos="1170"/>
        </w:tabs>
        <w:spacing w:line="295" w:lineRule="auto"/>
        <w:ind w:left="0" w:firstLine="662"/>
        <w:jc w:val="both"/>
        <w:rPr>
          <w:rFonts w:ascii="Arial" w:eastAsia="Arial Unicode MS" w:hAnsi="Arial" w:cs="Arial"/>
          <w:color w:val="000000"/>
          <w:sz w:val="21"/>
          <w:szCs w:val="21"/>
        </w:rPr>
      </w:pPr>
      <w:r w:rsidRPr="00085191">
        <w:rPr>
          <w:rFonts w:ascii="Arial" w:eastAsia="Arial Unicode MS" w:hAnsi="Arial" w:cs="Arial"/>
          <w:color w:val="000000"/>
          <w:sz w:val="21"/>
          <w:szCs w:val="21"/>
        </w:rPr>
        <w:t xml:space="preserve">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paraiškos pateikimo pasitelkti (nurodyti) naujų subjektų tam, kad atitiktų kvalifikacijos reikalavimus. </w:t>
      </w:r>
    </w:p>
    <w:p w14:paraId="51CE45A4"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24EEB90B" w:rsidR="004D4B68" w:rsidRPr="004D4B68" w:rsidRDefault="0E3871E7"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8361A">
        <w:rPr>
          <w:rFonts w:ascii="Arial" w:eastAsia="Arial" w:hAnsi="Arial" w:cs="Arial"/>
          <w:sz w:val="21"/>
          <w:szCs w:val="21"/>
        </w:rPr>
        <w:t xml:space="preserve"> reikalavimai ir </w:t>
      </w:r>
      <w:r w:rsidR="23C49736" w:rsidRPr="00C726FA">
        <w:rPr>
          <w:rFonts w:ascii="Arial" w:eastAsia="Arial" w:hAnsi="Arial" w:cs="Arial"/>
          <w:sz w:val="21"/>
          <w:szCs w:val="21"/>
        </w:rPr>
        <w:t>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061F76E5" w:rsidR="009A5C46" w:rsidRPr="00C90FC1" w:rsidRDefault="00F34A74"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C90FC1">
        <w:rPr>
          <w:rFonts w:ascii="Arial" w:hAnsi="Arial" w:cs="Arial"/>
          <w:sz w:val="21"/>
          <w:szCs w:val="21"/>
        </w:rPr>
        <w:t>, negali būti keičiamas</w:t>
      </w:r>
      <w:r w:rsidRPr="004D4B68">
        <w:rPr>
          <w:rFonts w:ascii="Arial" w:hAnsi="Arial" w:cs="Arial"/>
          <w:sz w:val="21"/>
          <w:szCs w:val="21"/>
        </w:rPr>
        <w:t>.</w:t>
      </w:r>
    </w:p>
    <w:p w14:paraId="44C0689B" w14:textId="77777777" w:rsidR="00C90FC1" w:rsidRPr="004D4B68" w:rsidRDefault="00C90FC1" w:rsidP="00C90FC1">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22" w:name="_Hlk188624719"/>
      <w:r>
        <w:rPr>
          <w:rFonts w:ascii="Arial" w:hAnsi="Arial" w:cs="Arial"/>
          <w:sz w:val="21"/>
          <w:szCs w:val="21"/>
        </w:rPr>
        <w:t>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DPS, tiekėjas galės dalyvauti tik po paraiškos patikslinimo paskelbtuose konkrečiuose pirkimuose.</w:t>
      </w:r>
    </w:p>
    <w:bookmarkEnd w:id="22"/>
    <w:p w14:paraId="5D884EB6" w14:textId="77777777" w:rsidR="00C90FC1" w:rsidRPr="004D4B68" w:rsidRDefault="00C90FC1" w:rsidP="00C90FC1">
      <w:pPr>
        <w:pStyle w:val="ListParagraph"/>
        <w:tabs>
          <w:tab w:val="left" w:pos="547"/>
          <w:tab w:val="left" w:pos="993"/>
          <w:tab w:val="left" w:pos="1134"/>
        </w:tabs>
        <w:spacing w:line="295" w:lineRule="auto"/>
        <w:ind w:left="567"/>
        <w:jc w:val="both"/>
        <w:rPr>
          <w:rFonts w:ascii="Arial" w:eastAsia="Arial" w:hAnsi="Arial" w:cs="Arial"/>
          <w:sz w:val="21"/>
          <w:szCs w:val="21"/>
        </w:rPr>
      </w:pPr>
    </w:p>
    <w:p w14:paraId="71D71F0E" w14:textId="5396841D" w:rsidR="0071419C" w:rsidRPr="00C726FA" w:rsidRDefault="00AB24FA" w:rsidP="007D4BD5">
      <w:pPr>
        <w:pStyle w:val="Heading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3" w:name="_Toc160192153"/>
      <w:r w:rsidR="00F97A0E" w:rsidRPr="00C726FA">
        <w:rPr>
          <w:rFonts w:ascii="Arial" w:hAnsi="Arial" w:cs="Arial"/>
          <w:color w:val="002060"/>
          <w:sz w:val="24"/>
          <w:szCs w:val="24"/>
        </w:rPr>
        <w:t>SUBTIEKĖJŲ PASITELKIMAS</w:t>
      </w:r>
      <w:bookmarkEnd w:id="23"/>
    </w:p>
    <w:p w14:paraId="0359F826" w14:textId="77777777" w:rsidR="00A93E1F" w:rsidRPr="00C726FA" w:rsidRDefault="00A93E1F" w:rsidP="00A93E1F"/>
    <w:p w14:paraId="0CB0669E" w14:textId="1D3F36AE" w:rsidR="004A6B8B" w:rsidRPr="00C726FA"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4" w:name="_Hlk151974076"/>
      <w:r w:rsidRPr="00C726FA">
        <w:rPr>
          <w:rFonts w:ascii="Arial" w:hAnsi="Arial" w:cs="Arial"/>
          <w:sz w:val="21"/>
          <w:szCs w:val="21"/>
        </w:rPr>
        <w:t>tačiau tai negali sąlygoti draudžiamų susitarimų</w:t>
      </w:r>
      <w:bookmarkEnd w:id="24"/>
      <w:r w:rsidRPr="00C726FA">
        <w:rPr>
          <w:rFonts w:ascii="Arial" w:hAnsi="Arial" w:cs="Arial"/>
          <w:sz w:val="21"/>
          <w:szCs w:val="21"/>
        </w:rPr>
        <w:t>.</w:t>
      </w:r>
    </w:p>
    <w:p w14:paraId="41906A7E" w14:textId="69F28D57"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lastRenderedPageBreak/>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8361A">
        <w:rPr>
          <w:rFonts w:ascii="Arial" w:eastAsia="Arial" w:hAnsi="Arial" w:cs="Arial"/>
          <w:sz w:val="21"/>
          <w:szCs w:val="21"/>
        </w:rPr>
        <w:t xml:space="preserve"> reikalavimai </w:t>
      </w:r>
      <w:r w:rsidR="00AE1DEC" w:rsidRPr="00C726FA">
        <w:rPr>
          <w:rFonts w:ascii="Arial" w:eastAsia="Arial" w:hAnsi="Arial" w:cs="Arial"/>
          <w:sz w:val="21"/>
          <w:szCs w:val="21"/>
        </w:rPr>
        <w:t xml:space="preserve">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5" w:name="_Toc149035093"/>
      <w:bookmarkStart w:id="26" w:name="_Toc149051252"/>
      <w:bookmarkStart w:id="27" w:name="_Toc149051278"/>
      <w:bookmarkStart w:id="28" w:name="_Toc149051417"/>
      <w:bookmarkStart w:id="29" w:name="_Toc160192154"/>
      <w:r w:rsidRPr="00C726FA">
        <w:rPr>
          <w:rFonts w:ascii="Arial" w:hAnsi="Arial" w:cs="Arial"/>
          <w:color w:val="002060"/>
          <w:sz w:val="24"/>
          <w:szCs w:val="24"/>
        </w:rPr>
        <w:t>TIEKĖJŲ GRUPĖS DALYVAVIMAS</w:t>
      </w:r>
      <w:bookmarkEnd w:id="25"/>
      <w:bookmarkEnd w:id="26"/>
      <w:bookmarkEnd w:id="27"/>
      <w:bookmarkEnd w:id="28"/>
      <w:bookmarkEnd w:id="29"/>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30"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0020E59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C90FC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Heading3"/>
        <w:rPr>
          <w:rFonts w:ascii="Arial" w:hAnsi="Arial" w:cs="Arial"/>
          <w:color w:val="002060"/>
          <w:sz w:val="24"/>
          <w:szCs w:val="24"/>
        </w:rPr>
      </w:pPr>
      <w:bookmarkStart w:id="31" w:name="_Toc160192155"/>
      <w:bookmarkEnd w:id="30"/>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31"/>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32"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32"/>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1" w:history="1">
        <w:r w:rsidR="00CD3F0F" w:rsidRPr="00C726FA">
          <w:rPr>
            <w:rStyle w:val="Hyperlink"/>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225578A"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8361A">
        <w:rPr>
          <w:rFonts w:ascii="Arial" w:eastAsia="Arial" w:hAnsi="Arial" w:cs="Arial"/>
          <w:sz w:val="21"/>
          <w:szCs w:val="21"/>
        </w:rPr>
        <w:t xml:space="preserve"> </w:t>
      </w:r>
      <w:r w:rsidR="00A95100" w:rsidRPr="00C726FA">
        <w:rPr>
          <w:rFonts w:ascii="Arial" w:eastAsia="Arial" w:hAnsi="Arial" w:cs="Arial"/>
          <w:sz w:val="21"/>
          <w:szCs w:val="21"/>
        </w:rPr>
        <w:t>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lastRenderedPageBreak/>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5A949504"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3" w:name="bookmark=id.tyjcwt"/>
      <w:bookmarkEnd w:id="33"/>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Heading3"/>
        <w:jc w:val="both"/>
        <w:rPr>
          <w:rFonts w:ascii="Arial" w:hAnsi="Arial" w:cs="Arial"/>
          <w:color w:val="002060"/>
          <w:sz w:val="24"/>
          <w:szCs w:val="24"/>
        </w:rPr>
      </w:pPr>
      <w:bookmarkStart w:id="34"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4"/>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5"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Heading3"/>
        <w:rPr>
          <w:rFonts w:ascii="Arial" w:hAnsi="Arial" w:cs="Arial"/>
          <w:color w:val="002060"/>
          <w:sz w:val="24"/>
          <w:szCs w:val="24"/>
        </w:rPr>
      </w:pPr>
      <w:bookmarkStart w:id="36" w:name="_Toc160192157"/>
      <w:bookmarkEnd w:id="35"/>
      <w:r w:rsidRPr="00C726FA">
        <w:rPr>
          <w:rFonts w:ascii="Arial" w:hAnsi="Arial" w:cs="Arial"/>
          <w:color w:val="002060"/>
          <w:sz w:val="24"/>
          <w:szCs w:val="24"/>
        </w:rPr>
        <w:lastRenderedPageBreak/>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6"/>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3693C4F0"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9B756F">
        <w:rPr>
          <w:rFonts w:ascii="Arial" w:eastAsia="Arial" w:hAnsi="Arial" w:cs="Arial"/>
          <w:sz w:val="21"/>
          <w:szCs w:val="21"/>
        </w:rPr>
        <w:t xml:space="preserve"> </w:t>
      </w:r>
      <w:bookmarkStart w:id="37" w:name="_Hlk188624792"/>
      <w:r w:rsidR="009B756F">
        <w:rPr>
          <w:rFonts w:ascii="Arial" w:eastAsia="Arial" w:hAnsi="Arial" w:cs="Arial"/>
          <w:sz w:val="21"/>
          <w:szCs w:val="21"/>
        </w:rPr>
        <w:t>ar atskiros DPS kategorijos</w:t>
      </w:r>
      <w:bookmarkEnd w:id="37"/>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9B756F">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Heading3"/>
        <w:rPr>
          <w:rFonts w:ascii="Arial" w:hAnsi="Arial" w:cs="Arial"/>
          <w:color w:val="002060"/>
          <w:sz w:val="24"/>
          <w:szCs w:val="24"/>
        </w:rPr>
      </w:pPr>
      <w:bookmarkStart w:id="38"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8"/>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541DC6CB"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B" w14:textId="212FE055"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2</w:t>
      </w:r>
      <w:r w:rsidRPr="00C726FA">
        <w:rPr>
          <w:rFonts w:ascii="Arial" w:eastAsia="Arial" w:hAnsi="Arial" w:cs="Arial"/>
          <w:sz w:val="21"/>
          <w:szCs w:val="21"/>
        </w:rPr>
        <w:t xml:space="preserve">. Jeigu DPS galiojimo </w:t>
      </w:r>
      <w:r w:rsidR="00844996" w:rsidRPr="00C726FA">
        <w:rPr>
          <w:rFonts w:ascii="Arial" w:eastAsia="Arial" w:hAnsi="Arial" w:cs="Arial"/>
          <w:sz w:val="21"/>
          <w:szCs w:val="21"/>
        </w:rPr>
        <w:t>laikotarpiu</w:t>
      </w:r>
      <w:r w:rsidRPr="00C726FA">
        <w:rPr>
          <w:rFonts w:ascii="Arial" w:eastAsia="Arial" w:hAnsi="Arial" w:cs="Arial"/>
          <w:sz w:val="21"/>
          <w:szCs w:val="21"/>
        </w:rPr>
        <w:t xml:space="preserve"> </w:t>
      </w:r>
      <w:r w:rsidR="00844996" w:rsidRPr="00C726FA">
        <w:rPr>
          <w:rFonts w:ascii="Arial" w:eastAsia="Arial" w:hAnsi="Arial" w:cs="Arial"/>
          <w:sz w:val="21"/>
          <w:szCs w:val="21"/>
        </w:rPr>
        <w:t>nustatoma</w:t>
      </w:r>
      <w:r w:rsidRPr="00C726FA">
        <w:rPr>
          <w:rFonts w:ascii="Arial" w:eastAsia="Arial" w:hAnsi="Arial" w:cs="Arial"/>
          <w:sz w:val="21"/>
          <w:szCs w:val="21"/>
        </w:rPr>
        <w:t xml:space="preserve">, kad dėl tiekėjo veiksmų ar neveikimo jis atitinka bent vieną iš </w:t>
      </w:r>
      <w:r w:rsidR="004323FF" w:rsidRPr="00C726FA">
        <w:rPr>
          <w:rFonts w:ascii="Arial" w:eastAsia="Arial" w:hAnsi="Arial" w:cs="Arial"/>
          <w:sz w:val="21"/>
          <w:szCs w:val="21"/>
        </w:rPr>
        <w:t xml:space="preserve">šiose </w:t>
      </w:r>
      <w:r w:rsidRPr="00C726FA">
        <w:rPr>
          <w:rFonts w:ascii="Arial" w:eastAsia="Arial" w:hAnsi="Arial" w:cs="Arial"/>
          <w:sz w:val="21"/>
          <w:szCs w:val="21"/>
        </w:rPr>
        <w:t xml:space="preserve">pirkimo </w:t>
      </w:r>
      <w:r w:rsidR="00E57198" w:rsidRPr="00C726FA">
        <w:rPr>
          <w:rFonts w:ascii="Arial" w:eastAsia="Arial" w:hAnsi="Arial" w:cs="Arial"/>
          <w:sz w:val="21"/>
          <w:szCs w:val="21"/>
        </w:rPr>
        <w:t xml:space="preserve">sąlygose </w:t>
      </w:r>
      <w:r w:rsidRPr="00C726FA">
        <w:rPr>
          <w:rFonts w:ascii="Arial" w:eastAsia="Arial" w:hAnsi="Arial" w:cs="Arial"/>
          <w:sz w:val="21"/>
          <w:szCs w:val="21"/>
        </w:rPr>
        <w:t>nustatytų pašalinimo pagrindų</w:t>
      </w:r>
      <w:r w:rsidR="000A160C" w:rsidRPr="00C726FA">
        <w:rPr>
          <w:rFonts w:ascii="Arial" w:eastAsia="Arial" w:hAnsi="Arial" w:cs="Arial"/>
          <w:sz w:val="21"/>
          <w:szCs w:val="21"/>
        </w:rPr>
        <w:t>,</w:t>
      </w:r>
      <w:r w:rsidR="00702FCB" w:rsidRPr="00C726FA">
        <w:rPr>
          <w:rFonts w:ascii="Arial" w:eastAsia="Arial" w:hAnsi="Arial" w:cs="Arial"/>
          <w:sz w:val="21"/>
          <w:szCs w:val="21"/>
        </w:rPr>
        <w:t xml:space="preserve"> </w:t>
      </w:r>
      <w:r w:rsidRPr="00C726FA">
        <w:rPr>
          <w:rFonts w:ascii="Arial" w:eastAsia="Arial" w:hAnsi="Arial" w:cs="Arial"/>
          <w:sz w:val="21"/>
          <w:szCs w:val="21"/>
        </w:rPr>
        <w:t xml:space="preserve">nebeatitinka nustatytų kvalifikacijos </w:t>
      </w:r>
      <w:r w:rsidR="00B24DCF" w:rsidRPr="00C726FA">
        <w:rPr>
          <w:rFonts w:ascii="Arial" w:eastAsia="Arial" w:hAnsi="Arial" w:cs="Arial"/>
          <w:sz w:val="21"/>
          <w:szCs w:val="21"/>
        </w:rPr>
        <w:t xml:space="preserve">ir kitų </w:t>
      </w:r>
      <w:r w:rsidRPr="00C726FA">
        <w:rPr>
          <w:rFonts w:ascii="Arial" w:eastAsia="Arial" w:hAnsi="Arial" w:cs="Arial"/>
          <w:sz w:val="21"/>
          <w:szCs w:val="21"/>
        </w:rPr>
        <w:t>reikalavimų</w:t>
      </w:r>
      <w:r w:rsidR="001C55A8" w:rsidRPr="00C726FA">
        <w:rPr>
          <w:rFonts w:ascii="Arial" w:eastAsia="Arial" w:hAnsi="Arial" w:cs="Arial"/>
          <w:sz w:val="21"/>
          <w:szCs w:val="21"/>
        </w:rPr>
        <w:t xml:space="preserve"> ir </w:t>
      </w:r>
      <w:r w:rsidR="00B24DCF" w:rsidRPr="00C726FA">
        <w:rPr>
          <w:rFonts w:ascii="Arial" w:eastAsia="Arial" w:hAnsi="Arial" w:cs="Arial"/>
          <w:sz w:val="21"/>
          <w:szCs w:val="21"/>
        </w:rPr>
        <w:t xml:space="preserve">per pirkimo vykdytojo nustatytą laikotarpį </w:t>
      </w:r>
      <w:r w:rsidR="001C55A8" w:rsidRPr="00C726FA">
        <w:rPr>
          <w:rFonts w:ascii="Arial" w:eastAsia="Arial" w:hAnsi="Arial" w:cs="Arial"/>
          <w:sz w:val="21"/>
          <w:szCs w:val="21"/>
        </w:rPr>
        <w:t xml:space="preserve">nepateikia duomenų dėl atitikimo reikalavimams (pvz., pratęstų licencijų, atestatų dėl teisės vertins veikla, </w:t>
      </w:r>
      <w:r w:rsidR="00A2791B" w:rsidRPr="00C726FA">
        <w:rPr>
          <w:rFonts w:ascii="Arial" w:eastAsia="Arial" w:hAnsi="Arial" w:cs="Arial"/>
          <w:sz w:val="21"/>
          <w:szCs w:val="21"/>
        </w:rPr>
        <w:t xml:space="preserve">sertifikatų, </w:t>
      </w:r>
      <w:r w:rsidR="001C55A8" w:rsidRPr="00C726FA">
        <w:rPr>
          <w:rFonts w:ascii="Arial" w:eastAsia="Arial" w:hAnsi="Arial" w:cs="Arial"/>
          <w:sz w:val="21"/>
          <w:szCs w:val="21"/>
        </w:rPr>
        <w:t>jei tokie reikalaujami ir kt.)</w:t>
      </w:r>
      <w:r w:rsidR="000A160C" w:rsidRPr="00C726FA">
        <w:rPr>
          <w:rFonts w:ascii="Arial" w:eastAsia="Arial" w:hAnsi="Arial" w:cs="Arial"/>
          <w:sz w:val="21"/>
          <w:szCs w:val="21"/>
        </w:rPr>
        <w:t xml:space="preserve"> ar </w:t>
      </w:r>
      <w:r w:rsidR="00E622AD" w:rsidRPr="00C726FA">
        <w:rPr>
          <w:rFonts w:ascii="Arial" w:eastAsia="Arial" w:hAnsi="Arial" w:cs="Arial"/>
          <w:sz w:val="21"/>
          <w:szCs w:val="21"/>
        </w:rPr>
        <w:t>nebetenkina reikalavimų,</w:t>
      </w:r>
      <w:r w:rsidR="00B87DBA" w:rsidRPr="00C726FA">
        <w:rPr>
          <w:rFonts w:ascii="Arial" w:eastAsia="Arial" w:hAnsi="Arial" w:cs="Arial"/>
          <w:sz w:val="21"/>
          <w:szCs w:val="21"/>
        </w:rPr>
        <w:t xml:space="preserve"> susijusių su nacionaliniu saugumu,</w:t>
      </w:r>
      <w:r w:rsidR="00E622AD" w:rsidRPr="00C726FA">
        <w:rPr>
          <w:rFonts w:ascii="Arial" w:eastAsia="Arial" w:hAnsi="Arial" w:cs="Arial"/>
          <w:sz w:val="21"/>
          <w:szCs w:val="21"/>
        </w:rPr>
        <w:t xml:space="preserve"> kaip nustatyta šių pirkimo </w:t>
      </w:r>
      <w:r w:rsidR="004323FF" w:rsidRPr="00C726FA">
        <w:rPr>
          <w:rFonts w:ascii="Arial" w:eastAsia="Arial" w:hAnsi="Arial" w:cs="Arial"/>
          <w:sz w:val="21"/>
          <w:szCs w:val="21"/>
        </w:rPr>
        <w:t>sąlygų</w:t>
      </w:r>
      <w:r w:rsidR="00E622AD" w:rsidRPr="00C726FA">
        <w:rPr>
          <w:rFonts w:ascii="Arial" w:eastAsia="Arial" w:hAnsi="Arial" w:cs="Arial"/>
          <w:sz w:val="21"/>
          <w:szCs w:val="21"/>
        </w:rPr>
        <w:t xml:space="preserve"> 8 skyriuje</w:t>
      </w:r>
      <w:r w:rsidR="000732F4" w:rsidRPr="00C726FA">
        <w:rPr>
          <w:rFonts w:ascii="Arial" w:eastAsia="Arial" w:hAnsi="Arial" w:cs="Arial"/>
          <w:sz w:val="21"/>
          <w:szCs w:val="21"/>
        </w:rPr>
        <w:t>,</w:t>
      </w:r>
      <w:r w:rsidRPr="00C726FA">
        <w:rPr>
          <w:rFonts w:ascii="Arial" w:eastAsia="Arial" w:hAnsi="Arial" w:cs="Arial"/>
          <w:sz w:val="21"/>
          <w:szCs w:val="21"/>
        </w:rPr>
        <w:t xml:space="preserve"> </w:t>
      </w:r>
      <w:r w:rsidR="00C564CC" w:rsidRPr="00C726FA">
        <w:rPr>
          <w:rFonts w:ascii="Arial" w:eastAsia="Arial" w:hAnsi="Arial" w:cs="Arial"/>
          <w:sz w:val="21"/>
          <w:szCs w:val="21"/>
        </w:rPr>
        <w:t>pirkimo vykdytojas</w:t>
      </w:r>
      <w:r w:rsidRPr="00C726FA">
        <w:rPr>
          <w:rFonts w:ascii="Arial" w:eastAsia="Arial" w:hAnsi="Arial" w:cs="Arial"/>
          <w:sz w:val="21"/>
          <w:szCs w:val="21"/>
        </w:rPr>
        <w:t xml:space="preserve"> šį tiekėją pašalina iš DPS.</w:t>
      </w:r>
    </w:p>
    <w:p w14:paraId="0000011C" w14:textId="320655C1"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3</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 jis neatitinka kvalifikacijos reikalavimų</w:t>
      </w:r>
      <w:r w:rsidR="00A2791B" w:rsidRPr="00C726FA">
        <w:rPr>
          <w:rFonts w:ascii="Arial" w:eastAsia="Arial" w:hAnsi="Arial" w:cs="Arial"/>
          <w:sz w:val="21"/>
          <w:szCs w:val="21"/>
        </w:rPr>
        <w:t xml:space="preserve"> ir (ar) reikalavimų dėl kokybės vadybos sistemos ir (ar) aplinkos vadybos sistemos standartų laikymosi</w:t>
      </w:r>
      <w:r w:rsidR="00B24DCF" w:rsidRPr="00C726FA">
        <w:rPr>
          <w:rFonts w:ascii="Arial" w:eastAsia="Arial" w:hAnsi="Arial" w:cs="Arial"/>
          <w:sz w:val="21"/>
          <w:szCs w:val="21"/>
        </w:rPr>
        <w:t xml:space="preserve"> </w:t>
      </w:r>
      <w:r w:rsidR="00A2791B" w:rsidRPr="00C726FA">
        <w:rPr>
          <w:rFonts w:ascii="Arial" w:eastAsia="Arial" w:hAnsi="Arial" w:cs="Arial"/>
          <w:sz w:val="21"/>
          <w:szCs w:val="21"/>
        </w:rPr>
        <w:t>,</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 per 5 darbo dienas (šis laikotarpis dėl pagrįstų objektyvių aplinkybių gali būti pratęstas dar 5 darbo dienoms) pateikti atitinkamus įrodymus, kad jis taiko VPĮ 46 straipsnio 3 ir 10 dalyse nurodytas priemones.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431F51B8" w:rsidR="00D41BDB" w:rsidRPr="00C726FA"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17.5.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2BBB3BE" w14:textId="6E8A3DD9"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 xml:space="preserve">.3.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1600CF">
        <w:rPr>
          <w:rFonts w:ascii="Arial" w:eastAsia="Arial" w:hAnsi="Arial" w:cs="Arial"/>
          <w:color w:val="00B050"/>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Heading3"/>
        <w:jc w:val="both"/>
        <w:rPr>
          <w:rFonts w:ascii="Arial" w:hAnsi="Arial" w:cs="Arial"/>
          <w:color w:val="002060"/>
          <w:sz w:val="24"/>
          <w:szCs w:val="24"/>
        </w:rPr>
      </w:pPr>
      <w:bookmarkStart w:id="39"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9"/>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Heading3"/>
        <w:jc w:val="both"/>
        <w:rPr>
          <w:rFonts w:ascii="Arial" w:hAnsi="Arial" w:cs="Arial"/>
          <w:color w:val="002060"/>
          <w:sz w:val="24"/>
          <w:szCs w:val="24"/>
        </w:rPr>
      </w:pPr>
      <w:bookmarkStart w:id="40"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40"/>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2D629C9"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9B756F">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1AFE2F4B" w14:textId="77777777" w:rsidR="00202AC4" w:rsidRPr="00C726FA" w:rsidRDefault="00202AC4" w:rsidP="00137523">
      <w:pPr>
        <w:pStyle w:val="Heading3"/>
        <w:rPr>
          <w:rFonts w:ascii="Arial" w:eastAsia="Arial" w:hAnsi="Arial" w:cs="Arial"/>
          <w:sz w:val="21"/>
          <w:szCs w:val="21"/>
        </w:rPr>
      </w:pPr>
      <w:bookmarkStart w:id="41" w:name="bookmark=id.3dy6vkm" w:colFirst="0" w:colLast="0"/>
      <w:bookmarkStart w:id="42" w:name="bookmark=id.1t3h5sf" w:colFirst="0" w:colLast="0"/>
      <w:bookmarkStart w:id="43" w:name="_heading=h.4d34og8" w:colFirst="0" w:colLast="0"/>
      <w:bookmarkEnd w:id="41"/>
      <w:bookmarkEnd w:id="42"/>
      <w:bookmarkEnd w:id="43"/>
    </w:p>
    <w:sectPr w:rsidR="00202AC4" w:rsidRPr="00C726FA" w:rsidSect="00AB2EC1">
      <w:headerReference w:type="even" r:id="rId22"/>
      <w:headerReference w:type="default" r:id="rId23"/>
      <w:footerReference w:type="default" r:id="rId24"/>
      <w:headerReference w:type="first" r:id="rId2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6C1C8" w14:textId="77777777" w:rsidR="00622E5E" w:rsidRDefault="00622E5E">
      <w:r>
        <w:separator/>
      </w:r>
    </w:p>
  </w:endnote>
  <w:endnote w:type="continuationSeparator" w:id="0">
    <w:p w14:paraId="3AACB956" w14:textId="77777777" w:rsidR="00622E5E" w:rsidRDefault="00622E5E">
      <w:r>
        <w:continuationSeparator/>
      </w:r>
    </w:p>
  </w:endnote>
  <w:endnote w:type="continuationNotice" w:id="1">
    <w:p w14:paraId="6402D1C8" w14:textId="77777777" w:rsidR="00622E5E" w:rsidRDefault="00622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608F" w14:textId="77777777" w:rsidR="00622E5E" w:rsidRDefault="00622E5E">
      <w:r>
        <w:separator/>
      </w:r>
    </w:p>
  </w:footnote>
  <w:footnote w:type="continuationSeparator" w:id="0">
    <w:p w14:paraId="1B19506E" w14:textId="77777777" w:rsidR="00622E5E" w:rsidRDefault="00622E5E">
      <w:r>
        <w:continuationSeparator/>
      </w:r>
    </w:p>
  </w:footnote>
  <w:footnote w:type="continuationNotice" w:id="1">
    <w:p w14:paraId="711FF7AB" w14:textId="77777777" w:rsidR="00622E5E" w:rsidRDefault="00622E5E"/>
  </w:footnote>
  <w:footnote w:id="2">
    <w:p w14:paraId="6664EDE2" w14:textId="3838D6A3" w:rsidR="008F2941" w:rsidRPr="00FD0795" w:rsidRDefault="008F2941" w:rsidP="000752CE">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r w:rsidR="009C1B37">
        <w:rPr>
          <w:rFonts w:ascii="Arial" w:eastAsiaTheme="minorEastAsia" w:hAnsi="Arial" w:cs="Arial"/>
          <w:spacing w:val="2"/>
          <w:shd w:val="clear" w:color="auto" w:fill="FFFFFF"/>
        </w:rPr>
        <w:tab/>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ins w:id="1" w:author="Jekaterina Povilaitienė" w:date="2024-10-11T13:12:00Z" w16du:dateUtc="2024-10-11T10:12:00Z"/>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ins w:id="2" w:author="Jekaterina Povilaitienė" w:date="2024-10-11T13:12:00Z" w16du:dateUtc="2024-10-11T10:12:00Z"/>
        <w:rFonts w:ascii="Arial" w:hAnsi="Arial" w:cs="Arial"/>
        <w:color w:val="00B050"/>
      </w:rPr>
    </w:pPr>
  </w:p>
  <w:p w14:paraId="00000267" w14:textId="620F51C4" w:rsidR="00944B1E" w:rsidRDefault="00944B1E" w:rsidP="00A2607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714E51"/>
    <w:multiLevelType w:val="hybridMultilevel"/>
    <w:tmpl w:val="04244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9"/>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1"/>
  </w:num>
  <w:num w:numId="14" w16cid:durableId="923145365">
    <w:abstractNumId w:val="19"/>
  </w:num>
  <w:num w:numId="15" w16cid:durableId="949312831">
    <w:abstractNumId w:val="6"/>
  </w:num>
  <w:num w:numId="16" w16cid:durableId="1757480777">
    <w:abstractNumId w:val="8"/>
  </w:num>
  <w:num w:numId="17" w16cid:durableId="669718804">
    <w:abstractNumId w:val="16"/>
  </w:num>
  <w:num w:numId="18" w16cid:durableId="1994332114">
    <w:abstractNumId w:val="22"/>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1"/>
  </w:num>
  <w:num w:numId="24" w16cid:durableId="245574427">
    <w:abstractNumId w:val="13"/>
  </w:num>
  <w:num w:numId="25" w16cid:durableId="1766803625">
    <w:abstractNumId w:val="13"/>
  </w:num>
  <w:num w:numId="26" w16cid:durableId="1391465962">
    <w:abstractNumId w:val="13"/>
  </w:num>
  <w:num w:numId="27" w16cid:durableId="1223253656">
    <w:abstractNumId w:val="13"/>
  </w:num>
  <w:num w:numId="28" w16cid:durableId="97599349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65E"/>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740"/>
    <w:rsid w:val="0002784B"/>
    <w:rsid w:val="00027854"/>
    <w:rsid w:val="0002792E"/>
    <w:rsid w:val="00030EEF"/>
    <w:rsid w:val="000326DD"/>
    <w:rsid w:val="000348E4"/>
    <w:rsid w:val="000359DA"/>
    <w:rsid w:val="00035DB1"/>
    <w:rsid w:val="0003606B"/>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4F3"/>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723"/>
    <w:rsid w:val="0006097B"/>
    <w:rsid w:val="000615B7"/>
    <w:rsid w:val="00062177"/>
    <w:rsid w:val="00063AE2"/>
    <w:rsid w:val="00063CD4"/>
    <w:rsid w:val="00064CC8"/>
    <w:rsid w:val="00065B8B"/>
    <w:rsid w:val="000661D9"/>
    <w:rsid w:val="00067A6C"/>
    <w:rsid w:val="0007126B"/>
    <w:rsid w:val="0007258C"/>
    <w:rsid w:val="00072824"/>
    <w:rsid w:val="00072B94"/>
    <w:rsid w:val="00073214"/>
    <w:rsid w:val="000732F4"/>
    <w:rsid w:val="00073B0A"/>
    <w:rsid w:val="00073CA9"/>
    <w:rsid w:val="00074471"/>
    <w:rsid w:val="000752CE"/>
    <w:rsid w:val="00080301"/>
    <w:rsid w:val="00082757"/>
    <w:rsid w:val="00083986"/>
    <w:rsid w:val="00084683"/>
    <w:rsid w:val="00085191"/>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5B2"/>
    <w:rsid w:val="000A06EB"/>
    <w:rsid w:val="000A0812"/>
    <w:rsid w:val="000A160C"/>
    <w:rsid w:val="000A2BED"/>
    <w:rsid w:val="000A2D37"/>
    <w:rsid w:val="000A2F77"/>
    <w:rsid w:val="000A43A1"/>
    <w:rsid w:val="000A6218"/>
    <w:rsid w:val="000A6BAB"/>
    <w:rsid w:val="000A6C85"/>
    <w:rsid w:val="000A7EE7"/>
    <w:rsid w:val="000B0ED5"/>
    <w:rsid w:val="000B154B"/>
    <w:rsid w:val="000B1EC0"/>
    <w:rsid w:val="000B27B4"/>
    <w:rsid w:val="000B2C00"/>
    <w:rsid w:val="000B3866"/>
    <w:rsid w:val="000B43BF"/>
    <w:rsid w:val="000B4750"/>
    <w:rsid w:val="000B4B88"/>
    <w:rsid w:val="000B5462"/>
    <w:rsid w:val="000B7284"/>
    <w:rsid w:val="000B7591"/>
    <w:rsid w:val="000C1122"/>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4CEB"/>
    <w:rsid w:val="000F6F84"/>
    <w:rsid w:val="000F7301"/>
    <w:rsid w:val="000F7B71"/>
    <w:rsid w:val="001001C9"/>
    <w:rsid w:val="00100C4B"/>
    <w:rsid w:val="00100F80"/>
    <w:rsid w:val="00105389"/>
    <w:rsid w:val="001065A3"/>
    <w:rsid w:val="00107B7B"/>
    <w:rsid w:val="0011122E"/>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37496"/>
    <w:rsid w:val="00137523"/>
    <w:rsid w:val="00141F01"/>
    <w:rsid w:val="00142189"/>
    <w:rsid w:val="00142C9D"/>
    <w:rsid w:val="00143294"/>
    <w:rsid w:val="00143868"/>
    <w:rsid w:val="00143AC0"/>
    <w:rsid w:val="00144543"/>
    <w:rsid w:val="0014458B"/>
    <w:rsid w:val="00145563"/>
    <w:rsid w:val="00145DA2"/>
    <w:rsid w:val="0014601E"/>
    <w:rsid w:val="00151FD1"/>
    <w:rsid w:val="0015283C"/>
    <w:rsid w:val="00153267"/>
    <w:rsid w:val="00153603"/>
    <w:rsid w:val="0015378A"/>
    <w:rsid w:val="00154382"/>
    <w:rsid w:val="00156953"/>
    <w:rsid w:val="00156B95"/>
    <w:rsid w:val="001574B2"/>
    <w:rsid w:val="00157F4B"/>
    <w:rsid w:val="001600CF"/>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6AAD"/>
    <w:rsid w:val="00177DE5"/>
    <w:rsid w:val="00177F8F"/>
    <w:rsid w:val="001810F0"/>
    <w:rsid w:val="0018150B"/>
    <w:rsid w:val="0018193C"/>
    <w:rsid w:val="00181D15"/>
    <w:rsid w:val="0018315C"/>
    <w:rsid w:val="0018370B"/>
    <w:rsid w:val="0018477F"/>
    <w:rsid w:val="0018526D"/>
    <w:rsid w:val="00185351"/>
    <w:rsid w:val="001854F1"/>
    <w:rsid w:val="00186818"/>
    <w:rsid w:val="00186FC2"/>
    <w:rsid w:val="00187496"/>
    <w:rsid w:val="00187A41"/>
    <w:rsid w:val="00187A50"/>
    <w:rsid w:val="00187B09"/>
    <w:rsid w:val="00190CB6"/>
    <w:rsid w:val="00190DD6"/>
    <w:rsid w:val="00191383"/>
    <w:rsid w:val="00193B75"/>
    <w:rsid w:val="00194170"/>
    <w:rsid w:val="00194D39"/>
    <w:rsid w:val="00194F81"/>
    <w:rsid w:val="00195294"/>
    <w:rsid w:val="00196AAE"/>
    <w:rsid w:val="00197DDF"/>
    <w:rsid w:val="001A00B8"/>
    <w:rsid w:val="001A01B5"/>
    <w:rsid w:val="001A1699"/>
    <w:rsid w:val="001A2143"/>
    <w:rsid w:val="001A342B"/>
    <w:rsid w:val="001A47A9"/>
    <w:rsid w:val="001A4C87"/>
    <w:rsid w:val="001A62A1"/>
    <w:rsid w:val="001A62E4"/>
    <w:rsid w:val="001A66A2"/>
    <w:rsid w:val="001A760D"/>
    <w:rsid w:val="001B0E6D"/>
    <w:rsid w:val="001B14A3"/>
    <w:rsid w:val="001B34F3"/>
    <w:rsid w:val="001B49A8"/>
    <w:rsid w:val="001B7275"/>
    <w:rsid w:val="001B7396"/>
    <w:rsid w:val="001B7DD1"/>
    <w:rsid w:val="001C0A3A"/>
    <w:rsid w:val="001C10B7"/>
    <w:rsid w:val="001C1742"/>
    <w:rsid w:val="001C1F70"/>
    <w:rsid w:val="001C27B3"/>
    <w:rsid w:val="001C28B4"/>
    <w:rsid w:val="001C2F96"/>
    <w:rsid w:val="001C3666"/>
    <w:rsid w:val="001C3DEB"/>
    <w:rsid w:val="001C458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026"/>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66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6B2"/>
    <w:rsid w:val="00237719"/>
    <w:rsid w:val="00240DBB"/>
    <w:rsid w:val="002415CC"/>
    <w:rsid w:val="00242ABE"/>
    <w:rsid w:val="002436AF"/>
    <w:rsid w:val="00244CAA"/>
    <w:rsid w:val="00244F53"/>
    <w:rsid w:val="0024593E"/>
    <w:rsid w:val="00245C81"/>
    <w:rsid w:val="00245F31"/>
    <w:rsid w:val="00246160"/>
    <w:rsid w:val="002476F8"/>
    <w:rsid w:val="0025058F"/>
    <w:rsid w:val="00250E8B"/>
    <w:rsid w:val="00251393"/>
    <w:rsid w:val="0025206F"/>
    <w:rsid w:val="00252B01"/>
    <w:rsid w:val="002548AD"/>
    <w:rsid w:val="002550B3"/>
    <w:rsid w:val="0025601E"/>
    <w:rsid w:val="00257DA6"/>
    <w:rsid w:val="00260359"/>
    <w:rsid w:val="00260A5F"/>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4F4C"/>
    <w:rsid w:val="002752B1"/>
    <w:rsid w:val="00277E1F"/>
    <w:rsid w:val="00282A7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1BD"/>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088F"/>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DE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0A50"/>
    <w:rsid w:val="00312E26"/>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4E19"/>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47575"/>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250A"/>
    <w:rsid w:val="0036266C"/>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27A1"/>
    <w:rsid w:val="0038327A"/>
    <w:rsid w:val="003839FD"/>
    <w:rsid w:val="003846CC"/>
    <w:rsid w:val="00385A6B"/>
    <w:rsid w:val="00385B99"/>
    <w:rsid w:val="0038612F"/>
    <w:rsid w:val="0038629A"/>
    <w:rsid w:val="003866F6"/>
    <w:rsid w:val="003867D6"/>
    <w:rsid w:val="00386A30"/>
    <w:rsid w:val="00387F7C"/>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0B4"/>
    <w:rsid w:val="003E45B8"/>
    <w:rsid w:val="003E480E"/>
    <w:rsid w:val="003E5F28"/>
    <w:rsid w:val="003E5FB1"/>
    <w:rsid w:val="003E6C30"/>
    <w:rsid w:val="003E7056"/>
    <w:rsid w:val="003E7848"/>
    <w:rsid w:val="003E7F20"/>
    <w:rsid w:val="003F1840"/>
    <w:rsid w:val="003F258C"/>
    <w:rsid w:val="003F2D5E"/>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5044"/>
    <w:rsid w:val="004063B0"/>
    <w:rsid w:val="00406F0E"/>
    <w:rsid w:val="00406F66"/>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3DEA"/>
    <w:rsid w:val="00424AC4"/>
    <w:rsid w:val="0042597F"/>
    <w:rsid w:val="00426767"/>
    <w:rsid w:val="00426A16"/>
    <w:rsid w:val="00430047"/>
    <w:rsid w:val="00430279"/>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B32"/>
    <w:rsid w:val="00446D56"/>
    <w:rsid w:val="00450CE9"/>
    <w:rsid w:val="00452E6B"/>
    <w:rsid w:val="004535B1"/>
    <w:rsid w:val="00453666"/>
    <w:rsid w:val="00453A9E"/>
    <w:rsid w:val="004544F2"/>
    <w:rsid w:val="00454757"/>
    <w:rsid w:val="0045529C"/>
    <w:rsid w:val="004557BD"/>
    <w:rsid w:val="00455936"/>
    <w:rsid w:val="00455D14"/>
    <w:rsid w:val="00456688"/>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6F6A"/>
    <w:rsid w:val="00467165"/>
    <w:rsid w:val="00467CB8"/>
    <w:rsid w:val="00470228"/>
    <w:rsid w:val="004712FD"/>
    <w:rsid w:val="00471901"/>
    <w:rsid w:val="00472AB7"/>
    <w:rsid w:val="00472F95"/>
    <w:rsid w:val="00473BFC"/>
    <w:rsid w:val="00473E5A"/>
    <w:rsid w:val="00474659"/>
    <w:rsid w:val="00475B1E"/>
    <w:rsid w:val="00475EB1"/>
    <w:rsid w:val="004762A9"/>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1837"/>
    <w:rsid w:val="004A2127"/>
    <w:rsid w:val="004A2758"/>
    <w:rsid w:val="004A2D01"/>
    <w:rsid w:val="004A4D6C"/>
    <w:rsid w:val="004A5DF9"/>
    <w:rsid w:val="004A6B8B"/>
    <w:rsid w:val="004A6F5C"/>
    <w:rsid w:val="004A7F7F"/>
    <w:rsid w:val="004B02F0"/>
    <w:rsid w:val="004B13C2"/>
    <w:rsid w:val="004B282F"/>
    <w:rsid w:val="004B355C"/>
    <w:rsid w:val="004B3E61"/>
    <w:rsid w:val="004B43B7"/>
    <w:rsid w:val="004B4686"/>
    <w:rsid w:val="004B4F10"/>
    <w:rsid w:val="004B512F"/>
    <w:rsid w:val="004B5EA1"/>
    <w:rsid w:val="004B7630"/>
    <w:rsid w:val="004C0026"/>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643D"/>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B37"/>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1330"/>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8713A"/>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096"/>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B7EE0"/>
    <w:rsid w:val="005C087F"/>
    <w:rsid w:val="005C0C5D"/>
    <w:rsid w:val="005C1D21"/>
    <w:rsid w:val="005C205C"/>
    <w:rsid w:val="005C2703"/>
    <w:rsid w:val="005C33A1"/>
    <w:rsid w:val="005C6E9C"/>
    <w:rsid w:val="005C75A3"/>
    <w:rsid w:val="005C7842"/>
    <w:rsid w:val="005D02C7"/>
    <w:rsid w:val="005D2704"/>
    <w:rsid w:val="005D2BC6"/>
    <w:rsid w:val="005D45EE"/>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0AA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3C08"/>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2E5E"/>
    <w:rsid w:val="006247DF"/>
    <w:rsid w:val="006266B4"/>
    <w:rsid w:val="00626911"/>
    <w:rsid w:val="006270C0"/>
    <w:rsid w:val="006302DE"/>
    <w:rsid w:val="006306BD"/>
    <w:rsid w:val="006306F7"/>
    <w:rsid w:val="00631F79"/>
    <w:rsid w:val="0063211A"/>
    <w:rsid w:val="00632212"/>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59F5"/>
    <w:rsid w:val="006464E5"/>
    <w:rsid w:val="00646B3D"/>
    <w:rsid w:val="00646D2A"/>
    <w:rsid w:val="006507CC"/>
    <w:rsid w:val="00650DEA"/>
    <w:rsid w:val="00651A24"/>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630"/>
    <w:rsid w:val="00657F93"/>
    <w:rsid w:val="00660030"/>
    <w:rsid w:val="006606CD"/>
    <w:rsid w:val="0066090D"/>
    <w:rsid w:val="006620DC"/>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518F"/>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0BF8"/>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3C8B"/>
    <w:rsid w:val="007344AB"/>
    <w:rsid w:val="00735129"/>
    <w:rsid w:val="0073536A"/>
    <w:rsid w:val="00736A70"/>
    <w:rsid w:val="00736F2D"/>
    <w:rsid w:val="00737424"/>
    <w:rsid w:val="00740213"/>
    <w:rsid w:val="00742571"/>
    <w:rsid w:val="00743754"/>
    <w:rsid w:val="00743A6E"/>
    <w:rsid w:val="007442D9"/>
    <w:rsid w:val="00747707"/>
    <w:rsid w:val="00747F1B"/>
    <w:rsid w:val="00751119"/>
    <w:rsid w:val="00751FEE"/>
    <w:rsid w:val="00752C52"/>
    <w:rsid w:val="007530F7"/>
    <w:rsid w:val="00753A39"/>
    <w:rsid w:val="00753AFC"/>
    <w:rsid w:val="007547C8"/>
    <w:rsid w:val="00755075"/>
    <w:rsid w:val="00755F07"/>
    <w:rsid w:val="007572B7"/>
    <w:rsid w:val="00757589"/>
    <w:rsid w:val="0075796E"/>
    <w:rsid w:val="007603C6"/>
    <w:rsid w:val="00760F15"/>
    <w:rsid w:val="00761043"/>
    <w:rsid w:val="007612BE"/>
    <w:rsid w:val="00761E65"/>
    <w:rsid w:val="0076248A"/>
    <w:rsid w:val="00762975"/>
    <w:rsid w:val="00763A74"/>
    <w:rsid w:val="00763A92"/>
    <w:rsid w:val="00763CF8"/>
    <w:rsid w:val="00764C0C"/>
    <w:rsid w:val="00765F9F"/>
    <w:rsid w:val="00767657"/>
    <w:rsid w:val="007702EF"/>
    <w:rsid w:val="00770432"/>
    <w:rsid w:val="0077050B"/>
    <w:rsid w:val="007709E8"/>
    <w:rsid w:val="00770AEE"/>
    <w:rsid w:val="00771280"/>
    <w:rsid w:val="00771CFD"/>
    <w:rsid w:val="00772132"/>
    <w:rsid w:val="00772767"/>
    <w:rsid w:val="00775585"/>
    <w:rsid w:val="0077601A"/>
    <w:rsid w:val="0077720D"/>
    <w:rsid w:val="00780672"/>
    <w:rsid w:val="00781EC4"/>
    <w:rsid w:val="00781FB8"/>
    <w:rsid w:val="00782099"/>
    <w:rsid w:val="00782915"/>
    <w:rsid w:val="00782CBC"/>
    <w:rsid w:val="007831DE"/>
    <w:rsid w:val="0078366F"/>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6AD9"/>
    <w:rsid w:val="007A7452"/>
    <w:rsid w:val="007A77D1"/>
    <w:rsid w:val="007B05CA"/>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0194"/>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4EA"/>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5375"/>
    <w:rsid w:val="008658FD"/>
    <w:rsid w:val="008661DA"/>
    <w:rsid w:val="0087047A"/>
    <w:rsid w:val="00870CEF"/>
    <w:rsid w:val="00871ADE"/>
    <w:rsid w:val="00872F93"/>
    <w:rsid w:val="008736EC"/>
    <w:rsid w:val="0087411A"/>
    <w:rsid w:val="0087470F"/>
    <w:rsid w:val="008757F4"/>
    <w:rsid w:val="00875B54"/>
    <w:rsid w:val="008766CC"/>
    <w:rsid w:val="00880871"/>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43"/>
    <w:rsid w:val="008A1F6F"/>
    <w:rsid w:val="008A53B7"/>
    <w:rsid w:val="008A69C9"/>
    <w:rsid w:val="008A6C9A"/>
    <w:rsid w:val="008A6ECD"/>
    <w:rsid w:val="008A725A"/>
    <w:rsid w:val="008A73C8"/>
    <w:rsid w:val="008A7400"/>
    <w:rsid w:val="008A771B"/>
    <w:rsid w:val="008B02C5"/>
    <w:rsid w:val="008B02DF"/>
    <w:rsid w:val="008B0A6E"/>
    <w:rsid w:val="008B1BBB"/>
    <w:rsid w:val="008B296E"/>
    <w:rsid w:val="008B2AB6"/>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23A0"/>
    <w:rsid w:val="008C3860"/>
    <w:rsid w:val="008C3E27"/>
    <w:rsid w:val="008C4007"/>
    <w:rsid w:val="008C4011"/>
    <w:rsid w:val="008C403A"/>
    <w:rsid w:val="008C4A0A"/>
    <w:rsid w:val="008C640A"/>
    <w:rsid w:val="008C6DAC"/>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5E8B"/>
    <w:rsid w:val="008F7041"/>
    <w:rsid w:val="009012A9"/>
    <w:rsid w:val="00901DC2"/>
    <w:rsid w:val="00901E38"/>
    <w:rsid w:val="00904E62"/>
    <w:rsid w:val="0090585C"/>
    <w:rsid w:val="00906F2D"/>
    <w:rsid w:val="00907865"/>
    <w:rsid w:val="00907879"/>
    <w:rsid w:val="00907E53"/>
    <w:rsid w:val="00910225"/>
    <w:rsid w:val="0091177A"/>
    <w:rsid w:val="00911783"/>
    <w:rsid w:val="00911E99"/>
    <w:rsid w:val="0091242F"/>
    <w:rsid w:val="009125CA"/>
    <w:rsid w:val="00912AA6"/>
    <w:rsid w:val="00913D97"/>
    <w:rsid w:val="00914846"/>
    <w:rsid w:val="00916782"/>
    <w:rsid w:val="00916E81"/>
    <w:rsid w:val="00917DC4"/>
    <w:rsid w:val="00920722"/>
    <w:rsid w:val="0092138B"/>
    <w:rsid w:val="00921ECC"/>
    <w:rsid w:val="0092283B"/>
    <w:rsid w:val="00922D00"/>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1F77"/>
    <w:rsid w:val="00982628"/>
    <w:rsid w:val="00982CF8"/>
    <w:rsid w:val="0098332D"/>
    <w:rsid w:val="00983670"/>
    <w:rsid w:val="009836C7"/>
    <w:rsid w:val="00983BFA"/>
    <w:rsid w:val="009841DD"/>
    <w:rsid w:val="00985458"/>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56F"/>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6078"/>
    <w:rsid w:val="00A2789A"/>
    <w:rsid w:val="00A2791B"/>
    <w:rsid w:val="00A27E5B"/>
    <w:rsid w:val="00A30466"/>
    <w:rsid w:val="00A305A1"/>
    <w:rsid w:val="00A311A4"/>
    <w:rsid w:val="00A32CF1"/>
    <w:rsid w:val="00A33BBF"/>
    <w:rsid w:val="00A3445C"/>
    <w:rsid w:val="00A3541E"/>
    <w:rsid w:val="00A35D74"/>
    <w:rsid w:val="00A35E39"/>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0863"/>
    <w:rsid w:val="00A92CF2"/>
    <w:rsid w:val="00A93DEC"/>
    <w:rsid w:val="00A93E1F"/>
    <w:rsid w:val="00A94B2E"/>
    <w:rsid w:val="00A95100"/>
    <w:rsid w:val="00A96096"/>
    <w:rsid w:val="00A97B03"/>
    <w:rsid w:val="00AA08D7"/>
    <w:rsid w:val="00AA0F7A"/>
    <w:rsid w:val="00AA124B"/>
    <w:rsid w:val="00AA249B"/>
    <w:rsid w:val="00AA26E7"/>
    <w:rsid w:val="00AA283D"/>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6EFB"/>
    <w:rsid w:val="00AC722D"/>
    <w:rsid w:val="00AC7C92"/>
    <w:rsid w:val="00AD07C4"/>
    <w:rsid w:val="00AD0968"/>
    <w:rsid w:val="00AD0E3A"/>
    <w:rsid w:val="00AD1F88"/>
    <w:rsid w:val="00AD2B35"/>
    <w:rsid w:val="00AD3492"/>
    <w:rsid w:val="00AD3995"/>
    <w:rsid w:val="00AD4474"/>
    <w:rsid w:val="00AD4585"/>
    <w:rsid w:val="00AD479B"/>
    <w:rsid w:val="00AD52F2"/>
    <w:rsid w:val="00AD555B"/>
    <w:rsid w:val="00AD55AF"/>
    <w:rsid w:val="00AD7394"/>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9F6"/>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3D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60A"/>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AC9"/>
    <w:rsid w:val="00C06CEF"/>
    <w:rsid w:val="00C06D1E"/>
    <w:rsid w:val="00C072F1"/>
    <w:rsid w:val="00C07F42"/>
    <w:rsid w:val="00C10BDE"/>
    <w:rsid w:val="00C10E2E"/>
    <w:rsid w:val="00C11428"/>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2822"/>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22D"/>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77885"/>
    <w:rsid w:val="00C80097"/>
    <w:rsid w:val="00C800DF"/>
    <w:rsid w:val="00C82259"/>
    <w:rsid w:val="00C825F8"/>
    <w:rsid w:val="00C82F9C"/>
    <w:rsid w:val="00C83448"/>
    <w:rsid w:val="00C83527"/>
    <w:rsid w:val="00C85476"/>
    <w:rsid w:val="00C854E9"/>
    <w:rsid w:val="00C857F6"/>
    <w:rsid w:val="00C87484"/>
    <w:rsid w:val="00C909AB"/>
    <w:rsid w:val="00C90FC1"/>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259"/>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1978"/>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67E"/>
    <w:rsid w:val="00D11C0E"/>
    <w:rsid w:val="00D1286F"/>
    <w:rsid w:val="00D12A96"/>
    <w:rsid w:val="00D12AD2"/>
    <w:rsid w:val="00D130DD"/>
    <w:rsid w:val="00D131AF"/>
    <w:rsid w:val="00D138B4"/>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01D"/>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0A7F"/>
    <w:rsid w:val="00D71BE7"/>
    <w:rsid w:val="00D71CA6"/>
    <w:rsid w:val="00D722AF"/>
    <w:rsid w:val="00D72D77"/>
    <w:rsid w:val="00D73B35"/>
    <w:rsid w:val="00D73CEA"/>
    <w:rsid w:val="00D74495"/>
    <w:rsid w:val="00D75107"/>
    <w:rsid w:val="00D75548"/>
    <w:rsid w:val="00D75C27"/>
    <w:rsid w:val="00D7647A"/>
    <w:rsid w:val="00D77373"/>
    <w:rsid w:val="00D77736"/>
    <w:rsid w:val="00D77A68"/>
    <w:rsid w:val="00D808A3"/>
    <w:rsid w:val="00D80E31"/>
    <w:rsid w:val="00D826E4"/>
    <w:rsid w:val="00D8361A"/>
    <w:rsid w:val="00D83FFA"/>
    <w:rsid w:val="00D845D9"/>
    <w:rsid w:val="00D87604"/>
    <w:rsid w:val="00D87A38"/>
    <w:rsid w:val="00D87FF2"/>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200"/>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4BBE"/>
    <w:rsid w:val="00DF5518"/>
    <w:rsid w:val="00DF6927"/>
    <w:rsid w:val="00DF7868"/>
    <w:rsid w:val="00E002F0"/>
    <w:rsid w:val="00E0031E"/>
    <w:rsid w:val="00E00532"/>
    <w:rsid w:val="00E00D3A"/>
    <w:rsid w:val="00E0342B"/>
    <w:rsid w:val="00E03865"/>
    <w:rsid w:val="00E03F0F"/>
    <w:rsid w:val="00E048CB"/>
    <w:rsid w:val="00E04E7B"/>
    <w:rsid w:val="00E050E6"/>
    <w:rsid w:val="00E05628"/>
    <w:rsid w:val="00E060E9"/>
    <w:rsid w:val="00E069D5"/>
    <w:rsid w:val="00E07570"/>
    <w:rsid w:val="00E10CA0"/>
    <w:rsid w:val="00E10D3E"/>
    <w:rsid w:val="00E118C1"/>
    <w:rsid w:val="00E157DD"/>
    <w:rsid w:val="00E1602E"/>
    <w:rsid w:val="00E1634E"/>
    <w:rsid w:val="00E169C2"/>
    <w:rsid w:val="00E16F22"/>
    <w:rsid w:val="00E17076"/>
    <w:rsid w:val="00E173BC"/>
    <w:rsid w:val="00E17A49"/>
    <w:rsid w:val="00E17E0C"/>
    <w:rsid w:val="00E2036D"/>
    <w:rsid w:val="00E208CE"/>
    <w:rsid w:val="00E20CE3"/>
    <w:rsid w:val="00E22C23"/>
    <w:rsid w:val="00E239CA"/>
    <w:rsid w:val="00E23C7D"/>
    <w:rsid w:val="00E25DE9"/>
    <w:rsid w:val="00E26161"/>
    <w:rsid w:val="00E26C3B"/>
    <w:rsid w:val="00E30021"/>
    <w:rsid w:val="00E30665"/>
    <w:rsid w:val="00E31368"/>
    <w:rsid w:val="00E314B3"/>
    <w:rsid w:val="00E31A60"/>
    <w:rsid w:val="00E321BA"/>
    <w:rsid w:val="00E32BBB"/>
    <w:rsid w:val="00E33026"/>
    <w:rsid w:val="00E331D9"/>
    <w:rsid w:val="00E34315"/>
    <w:rsid w:val="00E34320"/>
    <w:rsid w:val="00E35605"/>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0E1B"/>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20D"/>
    <w:rsid w:val="00E649C3"/>
    <w:rsid w:val="00E64FD0"/>
    <w:rsid w:val="00E65409"/>
    <w:rsid w:val="00E656CF"/>
    <w:rsid w:val="00E67C0B"/>
    <w:rsid w:val="00E67CD1"/>
    <w:rsid w:val="00E7035C"/>
    <w:rsid w:val="00E72240"/>
    <w:rsid w:val="00E729DD"/>
    <w:rsid w:val="00E736D0"/>
    <w:rsid w:val="00E74814"/>
    <w:rsid w:val="00E7488F"/>
    <w:rsid w:val="00E74B14"/>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811"/>
    <w:rsid w:val="00EB4ECC"/>
    <w:rsid w:val="00EB57C4"/>
    <w:rsid w:val="00EB59C3"/>
    <w:rsid w:val="00EB5BFF"/>
    <w:rsid w:val="00EB68E9"/>
    <w:rsid w:val="00EB6F30"/>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4AA"/>
    <w:rsid w:val="00F05646"/>
    <w:rsid w:val="00F06C17"/>
    <w:rsid w:val="00F06D63"/>
    <w:rsid w:val="00F106F5"/>
    <w:rsid w:val="00F10773"/>
    <w:rsid w:val="00F10EA5"/>
    <w:rsid w:val="00F121C4"/>
    <w:rsid w:val="00F122A1"/>
    <w:rsid w:val="00F12727"/>
    <w:rsid w:val="00F15040"/>
    <w:rsid w:val="00F156C4"/>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1637"/>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2811"/>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e-tar.lt/portal/lt/legalAct/TAR.4B60A8C9678B/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e-seimas.lrs.lt/portal/legalAct/lt/TAD/a4c424b2888111edbdcebd68a7a0df7e?jfwid=-bxdpchpe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seimas.lrs.lt/portal/legalAct/lt/TAD/a4c424b2888111edbdcebd68a7a0df7e?jfwid=-bxdpchpe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2.xml"/><Relationship Id="rId27"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18</Pages>
  <Words>42258</Words>
  <Characters>24088</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66214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49</cp:revision>
  <dcterms:created xsi:type="dcterms:W3CDTF">2024-11-11T09:06:00Z</dcterms:created>
  <dcterms:modified xsi:type="dcterms:W3CDTF">2025-02-26T08:11:00Z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